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24B2B" w14:textId="77777777" w:rsidR="00E27A80" w:rsidRPr="0090055B" w:rsidRDefault="00E27A80" w:rsidP="00D9035E">
      <w:pPr>
        <w:pStyle w:val="Heading1"/>
        <w:ind w:left="0"/>
        <w:rPr>
          <w:rFonts w:ascii="Garamond" w:hAnsi="Garamond" w:cs="Arial"/>
          <w:sz w:val="24"/>
          <w:szCs w:val="24"/>
        </w:rPr>
      </w:pPr>
      <w:bookmarkStart w:id="0" w:name="_Toc165447314"/>
      <w:bookmarkStart w:id="1" w:name="_Toc165447656"/>
      <w:r w:rsidRPr="0090055B">
        <w:rPr>
          <w:rFonts w:ascii="Garamond" w:hAnsi="Garamond" w:cs="Arial"/>
          <w:sz w:val="24"/>
          <w:szCs w:val="24"/>
        </w:rPr>
        <w:t>Person Specification</w:t>
      </w:r>
    </w:p>
    <w:bookmarkEnd w:id="0"/>
    <w:bookmarkEnd w:id="1"/>
    <w:p w14:paraId="2D3A77CE" w14:textId="3A73266B" w:rsidR="00E27A80" w:rsidRPr="0090055B" w:rsidRDefault="00E27A80" w:rsidP="00E27A80">
      <w:pPr>
        <w:pStyle w:val="Heading2"/>
        <w:rPr>
          <w:rFonts w:ascii="Garamond" w:hAnsi="Garamond" w:cs="Arial"/>
          <w:color w:val="auto"/>
          <w:sz w:val="24"/>
          <w:szCs w:val="24"/>
        </w:rPr>
      </w:pPr>
      <w:r w:rsidRPr="0090055B">
        <w:rPr>
          <w:rFonts w:ascii="Garamond" w:hAnsi="Garamond" w:cs="Arial"/>
          <w:color w:val="auto"/>
          <w:sz w:val="24"/>
          <w:szCs w:val="24"/>
        </w:rPr>
        <w:t xml:space="preserve">Communications and Marketing </w:t>
      </w:r>
      <w:r w:rsidR="000C18A7" w:rsidRPr="0090055B">
        <w:rPr>
          <w:rFonts w:ascii="Garamond" w:hAnsi="Garamond" w:cs="Arial"/>
          <w:color w:val="auto"/>
          <w:sz w:val="24"/>
          <w:szCs w:val="24"/>
        </w:rPr>
        <w:t>Manager</w:t>
      </w:r>
    </w:p>
    <w:p w14:paraId="3712E2BE" w14:textId="77777777" w:rsidR="00E27A80" w:rsidRPr="0090055B" w:rsidRDefault="00E27A80" w:rsidP="00E27A80">
      <w:pPr>
        <w:rPr>
          <w:rFonts w:ascii="Garamond" w:hAnsi="Garamon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4962"/>
        <w:gridCol w:w="2471"/>
      </w:tblGrid>
      <w:tr w:rsidR="0090055B" w:rsidRPr="0090055B" w14:paraId="60F9B88B" w14:textId="77777777" w:rsidTr="000C18A7">
        <w:tc>
          <w:tcPr>
            <w:tcW w:w="1809" w:type="dxa"/>
          </w:tcPr>
          <w:p w14:paraId="6A9162BF" w14:textId="77777777" w:rsidR="00E27A80" w:rsidRPr="0090055B" w:rsidRDefault="00E27A80" w:rsidP="00E54A3C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962" w:type="dxa"/>
          </w:tcPr>
          <w:p w14:paraId="66861D6A" w14:textId="77777777" w:rsidR="00E27A80" w:rsidRPr="0090055B" w:rsidRDefault="00E27A80" w:rsidP="00E54A3C">
            <w:pPr>
              <w:pStyle w:val="Heading1"/>
              <w:rPr>
                <w:rFonts w:ascii="Garamond" w:hAnsi="Garamond" w:cs="Arial"/>
                <w:sz w:val="24"/>
                <w:szCs w:val="24"/>
              </w:rPr>
            </w:pPr>
            <w:bookmarkStart w:id="2" w:name="_Toc165447315"/>
            <w:bookmarkStart w:id="3" w:name="_Toc165447657"/>
            <w:r w:rsidRPr="0090055B">
              <w:rPr>
                <w:rFonts w:ascii="Garamond" w:hAnsi="Garamond" w:cs="Arial"/>
                <w:sz w:val="24"/>
                <w:szCs w:val="24"/>
              </w:rPr>
              <w:t>Essential</w:t>
            </w:r>
            <w:bookmarkEnd w:id="2"/>
            <w:bookmarkEnd w:id="3"/>
          </w:p>
        </w:tc>
        <w:tc>
          <w:tcPr>
            <w:tcW w:w="2471" w:type="dxa"/>
          </w:tcPr>
          <w:p w14:paraId="42235827" w14:textId="77777777" w:rsidR="00E27A80" w:rsidRPr="0090055B" w:rsidRDefault="00E27A80" w:rsidP="00E54A3C">
            <w:pPr>
              <w:pStyle w:val="Heading1"/>
              <w:rPr>
                <w:rFonts w:ascii="Garamond" w:hAnsi="Garamond" w:cs="Arial"/>
                <w:sz w:val="24"/>
                <w:szCs w:val="24"/>
              </w:rPr>
            </w:pPr>
            <w:bookmarkStart w:id="4" w:name="_Toc165447316"/>
            <w:bookmarkStart w:id="5" w:name="_Toc165447658"/>
            <w:r w:rsidRPr="0090055B">
              <w:rPr>
                <w:rFonts w:ascii="Garamond" w:hAnsi="Garamond" w:cs="Arial"/>
                <w:sz w:val="24"/>
                <w:szCs w:val="24"/>
              </w:rPr>
              <w:t>Desirable</w:t>
            </w:r>
            <w:bookmarkEnd w:id="4"/>
            <w:bookmarkEnd w:id="5"/>
          </w:p>
        </w:tc>
      </w:tr>
      <w:tr w:rsidR="0090055B" w:rsidRPr="0090055B" w14:paraId="4BEE2DBD" w14:textId="77777777" w:rsidTr="000C18A7">
        <w:tc>
          <w:tcPr>
            <w:tcW w:w="1809" w:type="dxa"/>
          </w:tcPr>
          <w:p w14:paraId="6729874F" w14:textId="77777777" w:rsidR="00E27A80" w:rsidRPr="0090055B" w:rsidRDefault="00E27A80" w:rsidP="00E54A3C">
            <w:pPr>
              <w:rPr>
                <w:rFonts w:ascii="Garamond" w:hAnsi="Garamond" w:cs="Arial"/>
                <w:sz w:val="24"/>
                <w:szCs w:val="24"/>
              </w:rPr>
            </w:pPr>
            <w:r w:rsidRPr="0090055B">
              <w:rPr>
                <w:rFonts w:ascii="Garamond" w:hAnsi="Garamond" w:cs="Arial"/>
                <w:sz w:val="24"/>
                <w:szCs w:val="24"/>
              </w:rPr>
              <w:t>Qualifications, experience and</w:t>
            </w:r>
          </w:p>
          <w:p w14:paraId="3F38C13C" w14:textId="77777777" w:rsidR="00E27A80" w:rsidRPr="0090055B" w:rsidRDefault="00E27A80" w:rsidP="00E54A3C">
            <w:pPr>
              <w:rPr>
                <w:rFonts w:ascii="Garamond" w:hAnsi="Garamond" w:cs="Arial"/>
                <w:sz w:val="24"/>
                <w:szCs w:val="24"/>
              </w:rPr>
            </w:pPr>
            <w:r w:rsidRPr="0090055B">
              <w:rPr>
                <w:rFonts w:ascii="Garamond" w:hAnsi="Garamond" w:cs="Arial"/>
                <w:sz w:val="24"/>
                <w:szCs w:val="24"/>
              </w:rPr>
              <w:t>background</w:t>
            </w:r>
          </w:p>
          <w:p w14:paraId="7F59E4F9" w14:textId="77777777" w:rsidR="00E27A80" w:rsidRPr="0090055B" w:rsidRDefault="00E27A80" w:rsidP="00E54A3C">
            <w:pPr>
              <w:rPr>
                <w:rFonts w:ascii="Garamond" w:hAnsi="Garamond" w:cs="Arial"/>
                <w:sz w:val="24"/>
                <w:szCs w:val="24"/>
              </w:rPr>
            </w:pPr>
          </w:p>
          <w:p w14:paraId="36B21DEB" w14:textId="77777777" w:rsidR="00E27A80" w:rsidRPr="0090055B" w:rsidRDefault="00E27A80" w:rsidP="00E54A3C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962" w:type="dxa"/>
          </w:tcPr>
          <w:p w14:paraId="6A3284C7" w14:textId="77777777" w:rsidR="00E27A80" w:rsidRPr="0090055B" w:rsidRDefault="00E27A80" w:rsidP="00D9035E">
            <w:pPr>
              <w:pStyle w:val="ListParagraph"/>
              <w:numPr>
                <w:ilvl w:val="0"/>
                <w:numId w:val="26"/>
              </w:numPr>
              <w:spacing w:before="0" w:after="120"/>
              <w:ind w:left="317" w:hanging="317"/>
              <w:contextualSpacing w:val="0"/>
              <w:rPr>
                <w:rFonts w:ascii="Garamond" w:hAnsi="Garamond"/>
                <w:sz w:val="24"/>
                <w:szCs w:val="24"/>
              </w:rPr>
            </w:pPr>
            <w:r w:rsidRPr="0090055B">
              <w:rPr>
                <w:rFonts w:ascii="Garamond" w:hAnsi="Garamond"/>
                <w:sz w:val="24"/>
                <w:szCs w:val="24"/>
              </w:rPr>
              <w:t>A degree or equivalent</w:t>
            </w:r>
          </w:p>
          <w:p w14:paraId="2F1CC047" w14:textId="131C782A" w:rsidR="00E27A80" w:rsidRPr="0090055B" w:rsidRDefault="00E27A80" w:rsidP="00D9035E">
            <w:pPr>
              <w:pStyle w:val="ListParagraph"/>
              <w:numPr>
                <w:ilvl w:val="0"/>
                <w:numId w:val="26"/>
              </w:numPr>
              <w:spacing w:before="0" w:after="120"/>
              <w:ind w:left="317" w:hanging="317"/>
              <w:contextualSpacing w:val="0"/>
              <w:rPr>
                <w:rFonts w:ascii="Garamond" w:hAnsi="Garamond"/>
                <w:sz w:val="24"/>
                <w:szCs w:val="24"/>
              </w:rPr>
            </w:pPr>
            <w:r w:rsidRPr="0090055B">
              <w:rPr>
                <w:rFonts w:ascii="Garamond" w:hAnsi="Garamond"/>
                <w:sz w:val="24"/>
                <w:szCs w:val="24"/>
              </w:rPr>
              <w:t>Experience of</w:t>
            </w:r>
            <w:r w:rsidR="00115AB6">
              <w:rPr>
                <w:rFonts w:ascii="Garamond" w:hAnsi="Garamond"/>
                <w:sz w:val="24"/>
                <w:szCs w:val="24"/>
              </w:rPr>
              <w:t xml:space="preserve"> planning</w:t>
            </w:r>
            <w:r w:rsidR="009C4ED9" w:rsidRPr="0090055B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90055B">
              <w:rPr>
                <w:rFonts w:ascii="Garamond" w:hAnsi="Garamond"/>
                <w:sz w:val="24"/>
                <w:szCs w:val="24"/>
              </w:rPr>
              <w:t>and implementing communications and marketing strategies</w:t>
            </w:r>
            <w:r w:rsidR="002D1FAA">
              <w:rPr>
                <w:rFonts w:ascii="Garamond" w:hAnsi="Garamond"/>
                <w:sz w:val="24"/>
                <w:szCs w:val="24"/>
              </w:rPr>
              <w:t>.</w:t>
            </w:r>
          </w:p>
          <w:p w14:paraId="7D09328A" w14:textId="0453FEA3" w:rsidR="00E27A80" w:rsidRPr="0090055B" w:rsidRDefault="00E27A80" w:rsidP="00D9035E">
            <w:pPr>
              <w:pStyle w:val="ListParagraph"/>
              <w:numPr>
                <w:ilvl w:val="0"/>
                <w:numId w:val="26"/>
              </w:numPr>
              <w:spacing w:before="0" w:after="120"/>
              <w:ind w:left="317" w:hanging="317"/>
              <w:contextualSpacing w:val="0"/>
              <w:rPr>
                <w:rFonts w:ascii="Garamond" w:hAnsi="Garamond"/>
                <w:sz w:val="24"/>
                <w:szCs w:val="24"/>
              </w:rPr>
            </w:pPr>
            <w:r w:rsidRPr="0090055B">
              <w:rPr>
                <w:rFonts w:ascii="Garamond" w:hAnsi="Garamond"/>
                <w:sz w:val="24"/>
                <w:szCs w:val="24"/>
              </w:rPr>
              <w:t>Experience of coordinating and delivering projects which engage a wide range of interested parties</w:t>
            </w:r>
            <w:r w:rsidR="002D1FAA">
              <w:rPr>
                <w:rFonts w:ascii="Garamond" w:hAnsi="Garamond"/>
                <w:sz w:val="24"/>
                <w:szCs w:val="24"/>
              </w:rPr>
              <w:t>.</w:t>
            </w:r>
          </w:p>
          <w:p w14:paraId="64E4D4A9" w14:textId="5E956798" w:rsidR="00E27A80" w:rsidRPr="0090055B" w:rsidRDefault="00E27A80" w:rsidP="00D9035E">
            <w:pPr>
              <w:pStyle w:val="ListParagraph"/>
              <w:numPr>
                <w:ilvl w:val="0"/>
                <w:numId w:val="26"/>
              </w:numPr>
              <w:spacing w:before="0" w:after="120"/>
              <w:ind w:left="317" w:hanging="317"/>
              <w:contextualSpacing w:val="0"/>
              <w:rPr>
                <w:rFonts w:ascii="Garamond" w:hAnsi="Garamond" w:cs="Arial"/>
                <w:sz w:val="24"/>
                <w:szCs w:val="24"/>
              </w:rPr>
            </w:pPr>
            <w:r w:rsidRPr="0090055B">
              <w:rPr>
                <w:rFonts w:ascii="Garamond" w:hAnsi="Garamond"/>
                <w:sz w:val="24"/>
                <w:szCs w:val="24"/>
              </w:rPr>
              <w:t>Experience of developing marketing and communication materials, with understanding of design principles for print and</w:t>
            </w:r>
            <w:r w:rsidR="00115AB6">
              <w:rPr>
                <w:rFonts w:ascii="Garamond" w:hAnsi="Garamond"/>
                <w:sz w:val="24"/>
                <w:szCs w:val="24"/>
              </w:rPr>
              <w:t xml:space="preserve"> digital</w:t>
            </w:r>
            <w:r w:rsidR="009C4ED9">
              <w:t xml:space="preserve"> </w:t>
            </w:r>
            <w:r w:rsidRPr="0090055B">
              <w:rPr>
                <w:rFonts w:ascii="Garamond" w:hAnsi="Garamond"/>
                <w:sz w:val="24"/>
                <w:szCs w:val="24"/>
              </w:rPr>
              <w:t>media</w:t>
            </w:r>
            <w:r w:rsidR="002D1FAA">
              <w:rPr>
                <w:rFonts w:ascii="Garamond" w:hAnsi="Garamond"/>
                <w:sz w:val="24"/>
                <w:szCs w:val="24"/>
              </w:rPr>
              <w:t>.</w:t>
            </w:r>
          </w:p>
          <w:p w14:paraId="39BF5367" w14:textId="4BC3E3C7" w:rsidR="00E27A80" w:rsidRPr="0090055B" w:rsidRDefault="00E27A80" w:rsidP="00D9035E">
            <w:pPr>
              <w:pStyle w:val="ListParagraph"/>
              <w:numPr>
                <w:ilvl w:val="0"/>
                <w:numId w:val="26"/>
              </w:numPr>
              <w:spacing w:before="0" w:after="120"/>
              <w:ind w:left="317" w:hanging="317"/>
              <w:contextualSpacing w:val="0"/>
              <w:rPr>
                <w:rFonts w:ascii="Garamond" w:hAnsi="Garamond" w:cs="Arial"/>
                <w:sz w:val="24"/>
                <w:szCs w:val="24"/>
              </w:rPr>
            </w:pPr>
            <w:r w:rsidRPr="0090055B">
              <w:rPr>
                <w:rFonts w:ascii="Garamond" w:hAnsi="Garamond"/>
                <w:sz w:val="24"/>
                <w:szCs w:val="24"/>
              </w:rPr>
              <w:t>Experience of initiating and</w:t>
            </w:r>
            <w:r w:rsidR="00115AB6">
              <w:rPr>
                <w:rFonts w:ascii="Garamond" w:hAnsi="Garamond"/>
                <w:sz w:val="24"/>
                <w:szCs w:val="24"/>
              </w:rPr>
              <w:t xml:space="preserve"> publicising</w:t>
            </w:r>
            <w:r w:rsidRPr="0090055B">
              <w:rPr>
                <w:rFonts w:ascii="Garamond" w:hAnsi="Garamond"/>
                <w:sz w:val="24"/>
                <w:szCs w:val="24"/>
              </w:rPr>
              <w:t xml:space="preserve"> events</w:t>
            </w:r>
            <w:r w:rsidR="002D1FAA">
              <w:rPr>
                <w:rFonts w:ascii="Garamond" w:hAnsi="Garamond"/>
                <w:sz w:val="24"/>
                <w:szCs w:val="24"/>
              </w:rPr>
              <w:t>.</w:t>
            </w:r>
            <w:r w:rsidRPr="0090055B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7BEF617E" w14:textId="77777777" w:rsidR="00E27A80" w:rsidRPr="0090055B" w:rsidRDefault="00E27A80" w:rsidP="00D9035E">
            <w:pPr>
              <w:pStyle w:val="ListParagraph"/>
              <w:spacing w:before="0" w:after="120"/>
              <w:ind w:left="317"/>
              <w:contextualSpacing w:val="0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471" w:type="dxa"/>
          </w:tcPr>
          <w:p w14:paraId="297C1F21" w14:textId="43890149" w:rsidR="00E27A80" w:rsidRPr="0090055B" w:rsidRDefault="00E27A80" w:rsidP="00D9035E">
            <w:pPr>
              <w:pStyle w:val="ListParagraph"/>
              <w:numPr>
                <w:ilvl w:val="0"/>
                <w:numId w:val="25"/>
              </w:numPr>
              <w:spacing w:before="0" w:after="120"/>
              <w:ind w:left="320"/>
              <w:contextualSpacing w:val="0"/>
              <w:rPr>
                <w:rFonts w:ascii="Garamond" w:hAnsi="Garamond" w:cs="Arial"/>
                <w:sz w:val="24"/>
                <w:szCs w:val="24"/>
              </w:rPr>
            </w:pPr>
            <w:r w:rsidRPr="0090055B">
              <w:rPr>
                <w:rFonts w:ascii="Garamond" w:hAnsi="Garamond"/>
                <w:sz w:val="24"/>
                <w:szCs w:val="24"/>
              </w:rPr>
              <w:t>Experience of working within a Higher Education</w:t>
            </w:r>
            <w:r w:rsidR="00286809" w:rsidRPr="0090055B">
              <w:rPr>
                <w:rFonts w:ascii="Garamond" w:hAnsi="Garamond"/>
                <w:sz w:val="24"/>
                <w:szCs w:val="24"/>
              </w:rPr>
              <w:t>, college,</w:t>
            </w:r>
            <w:r w:rsidRPr="0090055B">
              <w:rPr>
                <w:rFonts w:ascii="Garamond" w:hAnsi="Garamond"/>
                <w:sz w:val="24"/>
                <w:szCs w:val="24"/>
              </w:rPr>
              <w:t xml:space="preserve"> or other educational environment</w:t>
            </w:r>
            <w:r w:rsidR="002D1FAA">
              <w:rPr>
                <w:rFonts w:ascii="Garamond" w:hAnsi="Garamond"/>
                <w:sz w:val="24"/>
                <w:szCs w:val="24"/>
              </w:rPr>
              <w:t>.</w:t>
            </w:r>
          </w:p>
          <w:p w14:paraId="19C2EE50" w14:textId="4E99482C" w:rsidR="00E27A80" w:rsidRPr="0090055B" w:rsidRDefault="00E27A80" w:rsidP="00D9035E">
            <w:pPr>
              <w:pStyle w:val="ListParagraph"/>
              <w:numPr>
                <w:ilvl w:val="0"/>
                <w:numId w:val="25"/>
              </w:numPr>
              <w:spacing w:before="0" w:after="120"/>
              <w:ind w:left="320"/>
              <w:contextualSpacing w:val="0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90055B">
              <w:rPr>
                <w:rFonts w:ascii="Garamond" w:hAnsi="Garamond" w:cs="MetaOT-Book"/>
                <w:sz w:val="24"/>
                <w:szCs w:val="24"/>
              </w:rPr>
              <w:t>Relevant  professional</w:t>
            </w:r>
            <w:proofErr w:type="gramEnd"/>
            <w:r w:rsidRPr="0090055B">
              <w:rPr>
                <w:rFonts w:ascii="Garamond" w:hAnsi="Garamond" w:cs="MetaOT-Book"/>
                <w:sz w:val="24"/>
                <w:szCs w:val="24"/>
              </w:rPr>
              <w:t xml:space="preserve"> qualification and development</w:t>
            </w:r>
            <w:r w:rsidR="002D1FAA">
              <w:rPr>
                <w:rFonts w:ascii="Garamond" w:hAnsi="Garamond" w:cs="MetaOT-Book"/>
                <w:sz w:val="24"/>
                <w:szCs w:val="24"/>
              </w:rPr>
              <w:t>.</w:t>
            </w:r>
          </w:p>
          <w:p w14:paraId="52BA30C7" w14:textId="03CE4256" w:rsidR="00E27A80" w:rsidRPr="0090055B" w:rsidRDefault="000C18A7" w:rsidP="00D9035E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0" w:after="120"/>
              <w:ind w:left="317" w:hanging="357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90055B">
              <w:rPr>
                <w:rFonts w:ascii="Garamond" w:hAnsi="Garamond"/>
                <w:sz w:val="24"/>
                <w:szCs w:val="24"/>
                <w:lang w:val="en-US"/>
              </w:rPr>
              <w:t xml:space="preserve">Good knowledge of university culture; ideally familiar with Cambridge. </w:t>
            </w:r>
          </w:p>
        </w:tc>
      </w:tr>
      <w:tr w:rsidR="0090055B" w:rsidRPr="0090055B" w14:paraId="5FA15DC6" w14:textId="77777777" w:rsidTr="000C18A7">
        <w:tc>
          <w:tcPr>
            <w:tcW w:w="1809" w:type="dxa"/>
          </w:tcPr>
          <w:p w14:paraId="0B5D97A3" w14:textId="77777777" w:rsidR="00E27A80" w:rsidRPr="0090055B" w:rsidRDefault="00E27A80" w:rsidP="00E54A3C">
            <w:pPr>
              <w:rPr>
                <w:rFonts w:ascii="Garamond" w:hAnsi="Garamond" w:cs="Arial"/>
                <w:sz w:val="24"/>
                <w:szCs w:val="24"/>
              </w:rPr>
            </w:pPr>
            <w:r w:rsidRPr="0090055B">
              <w:rPr>
                <w:rFonts w:ascii="Garamond" w:hAnsi="Garamond" w:cs="Arial"/>
                <w:sz w:val="24"/>
                <w:szCs w:val="24"/>
              </w:rPr>
              <w:t>Specific knowledge/skills</w:t>
            </w:r>
          </w:p>
          <w:p w14:paraId="208EF1E1" w14:textId="77777777" w:rsidR="00E27A80" w:rsidRPr="0090055B" w:rsidRDefault="00E27A80" w:rsidP="00E54A3C">
            <w:pPr>
              <w:rPr>
                <w:rFonts w:ascii="Garamond" w:hAnsi="Garamond" w:cs="Arial"/>
                <w:sz w:val="24"/>
                <w:szCs w:val="24"/>
              </w:rPr>
            </w:pPr>
            <w:r w:rsidRPr="0090055B">
              <w:rPr>
                <w:rFonts w:ascii="Garamond" w:hAnsi="Garamond" w:cs="Arial"/>
                <w:sz w:val="24"/>
                <w:szCs w:val="24"/>
              </w:rPr>
              <w:t>(technical)</w:t>
            </w:r>
          </w:p>
          <w:p w14:paraId="26E1F7EB" w14:textId="77777777" w:rsidR="00E27A80" w:rsidRPr="0090055B" w:rsidRDefault="00E27A80" w:rsidP="00E54A3C">
            <w:pPr>
              <w:rPr>
                <w:rFonts w:ascii="Garamond" w:hAnsi="Garamond" w:cs="Arial"/>
                <w:sz w:val="24"/>
                <w:szCs w:val="24"/>
              </w:rPr>
            </w:pPr>
          </w:p>
          <w:p w14:paraId="45F0A82B" w14:textId="77777777" w:rsidR="00E27A80" w:rsidRPr="0090055B" w:rsidRDefault="00E27A80" w:rsidP="00E54A3C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962" w:type="dxa"/>
          </w:tcPr>
          <w:p w14:paraId="2309C3C8" w14:textId="076D02A2" w:rsidR="008030E9" w:rsidRDefault="008030E9" w:rsidP="00D9035E">
            <w:pPr>
              <w:pStyle w:val="ListParagraph"/>
              <w:numPr>
                <w:ilvl w:val="0"/>
                <w:numId w:val="26"/>
              </w:numPr>
              <w:spacing w:before="0" w:after="120"/>
              <w:ind w:left="317" w:hanging="317"/>
              <w:contextualSpacing w:val="0"/>
              <w:rPr>
                <w:rFonts w:ascii="Garamond" w:hAnsi="Garamond"/>
                <w:sz w:val="24"/>
                <w:szCs w:val="24"/>
              </w:rPr>
            </w:pPr>
            <w:r w:rsidRPr="0090055B">
              <w:rPr>
                <w:rFonts w:ascii="Garamond" w:hAnsi="Garamond"/>
                <w:sz w:val="24"/>
                <w:szCs w:val="24"/>
              </w:rPr>
              <w:t xml:space="preserve">First class copywriting </w:t>
            </w:r>
            <w:r>
              <w:rPr>
                <w:rFonts w:ascii="Garamond" w:hAnsi="Garamond"/>
                <w:sz w:val="24"/>
                <w:szCs w:val="24"/>
              </w:rPr>
              <w:t xml:space="preserve">and </w:t>
            </w:r>
            <w:r w:rsidR="00F661F3">
              <w:rPr>
                <w:rFonts w:ascii="Garamond" w:hAnsi="Garamond"/>
                <w:sz w:val="24"/>
                <w:szCs w:val="24"/>
              </w:rPr>
              <w:t>proofreading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90055B">
              <w:rPr>
                <w:rFonts w:ascii="Garamond" w:hAnsi="Garamond"/>
                <w:sz w:val="24"/>
                <w:szCs w:val="24"/>
              </w:rPr>
              <w:t>skills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14:paraId="3C70637F" w14:textId="7EE8FF74" w:rsidR="00E27A80" w:rsidRDefault="00E27A80" w:rsidP="00D9035E">
            <w:pPr>
              <w:pStyle w:val="ListParagraph"/>
              <w:numPr>
                <w:ilvl w:val="0"/>
                <w:numId w:val="26"/>
              </w:numPr>
              <w:spacing w:before="0" w:after="120"/>
              <w:ind w:left="317" w:hanging="317"/>
              <w:contextualSpacing w:val="0"/>
              <w:rPr>
                <w:rFonts w:ascii="Garamond" w:hAnsi="Garamond"/>
                <w:sz w:val="24"/>
                <w:szCs w:val="24"/>
              </w:rPr>
            </w:pPr>
            <w:r w:rsidRPr="0090055B">
              <w:rPr>
                <w:rFonts w:ascii="Garamond" w:hAnsi="Garamond"/>
                <w:sz w:val="24"/>
                <w:szCs w:val="24"/>
              </w:rPr>
              <w:t xml:space="preserve">Technical competence </w:t>
            </w:r>
            <w:r w:rsidR="008030E9">
              <w:rPr>
                <w:rFonts w:ascii="Garamond" w:hAnsi="Garamond"/>
                <w:sz w:val="24"/>
                <w:szCs w:val="24"/>
              </w:rPr>
              <w:t>with</w:t>
            </w:r>
            <w:r w:rsidRPr="0090055B">
              <w:rPr>
                <w:rFonts w:ascii="Garamond" w:hAnsi="Garamond"/>
                <w:sz w:val="24"/>
                <w:szCs w:val="24"/>
              </w:rPr>
              <w:t xml:space="preserve"> CMS</w:t>
            </w:r>
            <w:r w:rsidR="009C4ED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8030E9">
              <w:rPr>
                <w:rFonts w:ascii="Garamond" w:hAnsi="Garamond"/>
                <w:sz w:val="24"/>
                <w:szCs w:val="24"/>
              </w:rPr>
              <w:t>(</w:t>
            </w:r>
            <w:r w:rsidR="009C4ED9">
              <w:rPr>
                <w:rFonts w:ascii="Garamond" w:hAnsi="Garamond"/>
                <w:sz w:val="24"/>
                <w:szCs w:val="24"/>
              </w:rPr>
              <w:t>WordPress</w:t>
            </w:r>
            <w:r w:rsidR="008030E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C4ED9">
              <w:rPr>
                <w:rFonts w:ascii="Garamond" w:hAnsi="Garamond"/>
                <w:sz w:val="24"/>
                <w:szCs w:val="24"/>
              </w:rPr>
              <w:t>or equivalent)</w:t>
            </w:r>
            <w:r w:rsidR="008030E9">
              <w:rPr>
                <w:rFonts w:ascii="Garamond" w:hAnsi="Garamond"/>
                <w:sz w:val="24"/>
                <w:szCs w:val="24"/>
              </w:rPr>
              <w:t>, email marketing systems (</w:t>
            </w:r>
            <w:proofErr w:type="spellStart"/>
            <w:r w:rsidR="008030E9">
              <w:rPr>
                <w:rFonts w:ascii="Garamond" w:hAnsi="Garamond"/>
                <w:sz w:val="24"/>
                <w:szCs w:val="24"/>
              </w:rPr>
              <w:t>MailChimp</w:t>
            </w:r>
            <w:proofErr w:type="spellEnd"/>
            <w:r w:rsidR="008030E9">
              <w:rPr>
                <w:rFonts w:ascii="Garamond" w:hAnsi="Garamond"/>
                <w:sz w:val="24"/>
                <w:szCs w:val="24"/>
              </w:rPr>
              <w:t xml:space="preserve"> or equivalent), </w:t>
            </w:r>
            <w:r w:rsidRPr="0090055B">
              <w:rPr>
                <w:rFonts w:ascii="Garamond" w:hAnsi="Garamond"/>
                <w:sz w:val="24"/>
                <w:szCs w:val="24"/>
              </w:rPr>
              <w:t xml:space="preserve">and </w:t>
            </w:r>
            <w:r w:rsidR="009C4ED9">
              <w:rPr>
                <w:rFonts w:ascii="Garamond" w:hAnsi="Garamond"/>
                <w:sz w:val="24"/>
                <w:szCs w:val="24"/>
              </w:rPr>
              <w:t>social media</w:t>
            </w:r>
            <w:r w:rsidRPr="0090055B">
              <w:rPr>
                <w:rFonts w:ascii="Garamond" w:hAnsi="Garamond"/>
                <w:sz w:val="24"/>
                <w:szCs w:val="24"/>
              </w:rPr>
              <w:t xml:space="preserve"> platforms</w:t>
            </w:r>
            <w:r w:rsidR="008030E9">
              <w:rPr>
                <w:rFonts w:ascii="Garamond" w:hAnsi="Garamond"/>
                <w:sz w:val="24"/>
                <w:szCs w:val="24"/>
              </w:rPr>
              <w:t xml:space="preserve"> (Facebook, Twitter, LinkedIn, Instagram, YouTube)</w:t>
            </w:r>
            <w:r w:rsidR="002D1FAA">
              <w:rPr>
                <w:rFonts w:ascii="Garamond" w:hAnsi="Garamond"/>
                <w:sz w:val="24"/>
                <w:szCs w:val="24"/>
              </w:rPr>
              <w:t>.</w:t>
            </w:r>
          </w:p>
          <w:p w14:paraId="6DD0F525" w14:textId="03C31392" w:rsidR="00E27A80" w:rsidRPr="00115AB6" w:rsidRDefault="00E27A80" w:rsidP="008030E9">
            <w:pPr>
              <w:pStyle w:val="ListParagraph"/>
              <w:numPr>
                <w:ilvl w:val="0"/>
                <w:numId w:val="26"/>
              </w:numPr>
              <w:spacing w:before="0" w:after="120"/>
              <w:ind w:left="317" w:hanging="317"/>
              <w:contextualSpacing w:val="0"/>
              <w:rPr>
                <w:rFonts w:ascii="Garamond" w:hAnsi="Garamond" w:cs="Arial"/>
                <w:sz w:val="24"/>
                <w:szCs w:val="24"/>
              </w:rPr>
            </w:pPr>
            <w:r w:rsidRPr="0090055B">
              <w:rPr>
                <w:rFonts w:ascii="Garamond" w:hAnsi="Garamond"/>
                <w:sz w:val="24"/>
                <w:szCs w:val="24"/>
              </w:rPr>
              <w:t xml:space="preserve">Experience of </w:t>
            </w:r>
            <w:r w:rsidR="008030E9">
              <w:rPr>
                <w:rFonts w:ascii="Garamond" w:hAnsi="Garamond"/>
                <w:sz w:val="24"/>
                <w:szCs w:val="24"/>
              </w:rPr>
              <w:t>building rapport with the media.</w:t>
            </w:r>
          </w:p>
        </w:tc>
        <w:tc>
          <w:tcPr>
            <w:tcW w:w="2471" w:type="dxa"/>
          </w:tcPr>
          <w:p w14:paraId="1F61E426" w14:textId="77777777" w:rsidR="00E27A80" w:rsidRPr="002D1FAA" w:rsidRDefault="00A960AC" w:rsidP="00A960AC">
            <w:pPr>
              <w:pStyle w:val="ListParagraph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before="0" w:after="120"/>
              <w:ind w:left="357" w:hanging="357"/>
              <w:contextualSpacing w:val="0"/>
              <w:textAlignment w:val="baseline"/>
              <w:rPr>
                <w:rFonts w:ascii="Garamond" w:hAnsi="Garamond" w:cs="Arial"/>
                <w:sz w:val="24"/>
                <w:szCs w:val="24"/>
              </w:rPr>
            </w:pPr>
            <w:r w:rsidRPr="0090055B">
              <w:rPr>
                <w:rFonts w:ascii="Garamond" w:hAnsi="Garamond"/>
                <w:sz w:val="24"/>
                <w:szCs w:val="24"/>
              </w:rPr>
              <w:t>Current knowledge and experience of the potential online and offline media where Clare Hall and its activities can be promoted</w:t>
            </w:r>
            <w:r w:rsidR="002D1FAA">
              <w:rPr>
                <w:rFonts w:ascii="Garamond" w:hAnsi="Garamond"/>
                <w:sz w:val="24"/>
                <w:szCs w:val="24"/>
              </w:rPr>
              <w:t>.</w:t>
            </w:r>
          </w:p>
          <w:p w14:paraId="547555CA" w14:textId="77777777" w:rsidR="002D1FAA" w:rsidRDefault="002D1FAA" w:rsidP="00A960AC">
            <w:pPr>
              <w:pStyle w:val="ListParagraph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before="0" w:after="120"/>
              <w:ind w:left="357" w:hanging="357"/>
              <w:contextualSpacing w:val="0"/>
              <w:textAlignment w:val="baseline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Experience of writing news stories and blogs for an academic audience, translating complex information into accessible stories</w:t>
            </w:r>
            <w:r w:rsidR="0090660D">
              <w:rPr>
                <w:rFonts w:ascii="Garamond" w:hAnsi="Garamond" w:cs="Arial"/>
                <w:sz w:val="24"/>
                <w:szCs w:val="24"/>
              </w:rPr>
              <w:t>.</w:t>
            </w:r>
          </w:p>
          <w:p w14:paraId="7ACE83C0" w14:textId="4FADD4B2" w:rsidR="0090660D" w:rsidRPr="00115AB6" w:rsidRDefault="0090660D" w:rsidP="00115AB6">
            <w:pPr>
              <w:pStyle w:val="ListParagraph"/>
              <w:numPr>
                <w:ilvl w:val="0"/>
                <w:numId w:val="26"/>
              </w:numPr>
              <w:spacing w:before="0" w:after="120"/>
              <w:ind w:left="317" w:hanging="317"/>
              <w:contextualSpacing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Experience in using Adobe Creative Cloud – especially Adobe Premiere Rush.</w:t>
            </w:r>
          </w:p>
        </w:tc>
      </w:tr>
      <w:tr w:rsidR="0090055B" w:rsidRPr="0090055B" w14:paraId="41D338BB" w14:textId="77777777" w:rsidTr="000C18A7">
        <w:tc>
          <w:tcPr>
            <w:tcW w:w="1809" w:type="dxa"/>
          </w:tcPr>
          <w:p w14:paraId="4C976D0A" w14:textId="77777777" w:rsidR="00E27A80" w:rsidRPr="0090055B" w:rsidRDefault="00E27A80" w:rsidP="00E54A3C">
            <w:pPr>
              <w:rPr>
                <w:rFonts w:ascii="Garamond" w:hAnsi="Garamond" w:cs="Arial"/>
                <w:sz w:val="24"/>
                <w:szCs w:val="24"/>
              </w:rPr>
            </w:pPr>
            <w:r w:rsidRPr="0090055B">
              <w:rPr>
                <w:rFonts w:ascii="Garamond" w:hAnsi="Garamond" w:cs="Arial"/>
                <w:sz w:val="24"/>
                <w:szCs w:val="24"/>
              </w:rPr>
              <w:t>Personal attributes</w:t>
            </w:r>
          </w:p>
          <w:p w14:paraId="683EF8FD" w14:textId="77777777" w:rsidR="00E27A80" w:rsidRPr="0090055B" w:rsidRDefault="00E27A80" w:rsidP="00E54A3C">
            <w:pPr>
              <w:rPr>
                <w:rFonts w:ascii="Garamond" w:hAnsi="Garamond" w:cs="Arial"/>
                <w:sz w:val="24"/>
                <w:szCs w:val="24"/>
              </w:rPr>
            </w:pPr>
          </w:p>
          <w:p w14:paraId="52E2F260" w14:textId="77777777" w:rsidR="00E27A80" w:rsidRPr="0090055B" w:rsidRDefault="00E27A80" w:rsidP="00E54A3C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962" w:type="dxa"/>
          </w:tcPr>
          <w:p w14:paraId="67793F5D" w14:textId="4FE97C34" w:rsidR="00E27A80" w:rsidRPr="0090055B" w:rsidRDefault="00E27A80" w:rsidP="00DB2AF2">
            <w:pPr>
              <w:pStyle w:val="ListParagraph"/>
              <w:numPr>
                <w:ilvl w:val="0"/>
                <w:numId w:val="28"/>
              </w:numPr>
              <w:spacing w:before="0" w:after="120"/>
              <w:ind w:left="357" w:hanging="357"/>
              <w:contextualSpacing w:val="0"/>
              <w:rPr>
                <w:rFonts w:ascii="Garamond" w:hAnsi="Garamond"/>
                <w:sz w:val="24"/>
                <w:szCs w:val="24"/>
              </w:rPr>
            </w:pPr>
            <w:r w:rsidRPr="0090055B">
              <w:rPr>
                <w:rFonts w:ascii="Garamond" w:hAnsi="Garamond"/>
                <w:sz w:val="24"/>
                <w:szCs w:val="24"/>
              </w:rPr>
              <w:t>Proven ability to communicate effectively and engagingly for a wide range of audiences</w:t>
            </w:r>
            <w:r w:rsidR="002D1FAA">
              <w:rPr>
                <w:rFonts w:ascii="Garamond" w:hAnsi="Garamond"/>
                <w:sz w:val="24"/>
                <w:szCs w:val="24"/>
              </w:rPr>
              <w:t>.</w:t>
            </w:r>
          </w:p>
          <w:p w14:paraId="6B102DBE" w14:textId="00D72106" w:rsidR="00A80BAB" w:rsidRPr="0090055B" w:rsidRDefault="00A80BAB" w:rsidP="00DB2AF2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before="0" w:after="120"/>
              <w:ind w:left="357" w:hanging="357"/>
              <w:contextualSpacing w:val="0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90055B">
              <w:rPr>
                <w:rFonts w:ascii="Garamond" w:hAnsi="Garamond"/>
                <w:sz w:val="24"/>
                <w:szCs w:val="24"/>
              </w:rPr>
              <w:t>An ability to learn quickly and adapt to new structures and procedures</w:t>
            </w:r>
            <w:r w:rsidR="002D1FAA">
              <w:rPr>
                <w:rFonts w:ascii="Garamond" w:hAnsi="Garamond"/>
                <w:sz w:val="24"/>
                <w:szCs w:val="24"/>
              </w:rPr>
              <w:t>.</w:t>
            </w:r>
          </w:p>
          <w:p w14:paraId="66B7BBAC" w14:textId="5BA60433" w:rsidR="00A80BAB" w:rsidRPr="0090055B" w:rsidRDefault="00A80BAB" w:rsidP="00DB2AF2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after="120"/>
              <w:ind w:left="357" w:hanging="357"/>
              <w:contextualSpacing w:val="0"/>
              <w:rPr>
                <w:rFonts w:ascii="Garamond" w:hAnsi="Garamond" w:cs="Arial"/>
                <w:sz w:val="24"/>
                <w:szCs w:val="24"/>
              </w:rPr>
            </w:pPr>
            <w:r w:rsidRPr="0090055B">
              <w:rPr>
                <w:rFonts w:ascii="Garamond" w:hAnsi="Garamond" w:cs="Arial"/>
                <w:sz w:val="24"/>
                <w:szCs w:val="24"/>
              </w:rPr>
              <w:lastRenderedPageBreak/>
              <w:t>Ability to understand and articulate the aims and needs of the College</w:t>
            </w:r>
            <w:r w:rsidR="002D1FAA">
              <w:rPr>
                <w:rFonts w:ascii="Garamond" w:hAnsi="Garamond" w:cs="Arial"/>
                <w:sz w:val="24"/>
                <w:szCs w:val="24"/>
              </w:rPr>
              <w:t>.</w:t>
            </w:r>
          </w:p>
          <w:p w14:paraId="33902396" w14:textId="6705A271" w:rsidR="00E27A80" w:rsidRPr="0090055B" w:rsidRDefault="00E27A80" w:rsidP="00DB2AF2">
            <w:pPr>
              <w:pStyle w:val="ListParagraph"/>
              <w:numPr>
                <w:ilvl w:val="0"/>
                <w:numId w:val="28"/>
              </w:numPr>
              <w:spacing w:before="0" w:after="120"/>
              <w:ind w:left="357" w:hanging="357"/>
              <w:contextualSpacing w:val="0"/>
              <w:rPr>
                <w:rFonts w:ascii="Garamond" w:hAnsi="Garamond" w:cs="Arial"/>
                <w:sz w:val="24"/>
                <w:szCs w:val="24"/>
              </w:rPr>
            </w:pPr>
            <w:r w:rsidRPr="0090055B">
              <w:rPr>
                <w:rFonts w:ascii="Garamond" w:hAnsi="Garamond"/>
                <w:sz w:val="24"/>
                <w:szCs w:val="24"/>
              </w:rPr>
              <w:t xml:space="preserve">Willingness to be flexible </w:t>
            </w:r>
            <w:proofErr w:type="gramStart"/>
            <w:r w:rsidRPr="0090055B">
              <w:rPr>
                <w:rFonts w:ascii="Garamond" w:hAnsi="Garamond"/>
                <w:sz w:val="24"/>
                <w:szCs w:val="24"/>
              </w:rPr>
              <w:t>e.g.</w:t>
            </w:r>
            <w:proofErr w:type="gramEnd"/>
            <w:r w:rsidRPr="0090055B">
              <w:rPr>
                <w:rFonts w:ascii="Garamond" w:hAnsi="Garamond"/>
                <w:sz w:val="24"/>
                <w:szCs w:val="24"/>
              </w:rPr>
              <w:t xml:space="preserve"> by undertaking additional duties and working to tight deadlines when needed</w:t>
            </w:r>
            <w:r w:rsidR="002D1FAA">
              <w:rPr>
                <w:rFonts w:ascii="Garamond" w:hAnsi="Garamond"/>
                <w:sz w:val="24"/>
                <w:szCs w:val="24"/>
              </w:rPr>
              <w:t>.</w:t>
            </w:r>
          </w:p>
          <w:p w14:paraId="37E55380" w14:textId="09D00979" w:rsidR="00E27A80" w:rsidRPr="0090055B" w:rsidRDefault="00E27A80" w:rsidP="00DB2AF2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before="0" w:after="120"/>
              <w:ind w:left="357" w:hanging="357"/>
              <w:contextualSpacing w:val="0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90055B">
              <w:rPr>
                <w:rFonts w:ascii="Garamond" w:hAnsi="Garamond"/>
                <w:sz w:val="24"/>
                <w:szCs w:val="24"/>
              </w:rPr>
              <w:t>An ability to work across functions and departments</w:t>
            </w:r>
            <w:r w:rsidR="002D1FAA">
              <w:rPr>
                <w:rFonts w:ascii="Garamond" w:hAnsi="Garamond"/>
                <w:sz w:val="24"/>
                <w:szCs w:val="24"/>
              </w:rPr>
              <w:t>.</w:t>
            </w:r>
          </w:p>
          <w:p w14:paraId="54DA72EF" w14:textId="7775A730" w:rsidR="00E27A80" w:rsidRPr="0090055B" w:rsidRDefault="00E27A80" w:rsidP="00DB2AF2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before="0" w:after="120"/>
              <w:ind w:left="357" w:hanging="357"/>
              <w:contextualSpacing w:val="0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90055B">
              <w:rPr>
                <w:rFonts w:ascii="Garamond" w:hAnsi="Garamond"/>
                <w:sz w:val="24"/>
                <w:szCs w:val="24"/>
              </w:rPr>
              <w:t xml:space="preserve">Ability to </w:t>
            </w:r>
            <w:r w:rsidR="0090055B">
              <w:rPr>
                <w:rFonts w:ascii="Garamond" w:hAnsi="Garamond"/>
                <w:sz w:val="24"/>
                <w:szCs w:val="24"/>
              </w:rPr>
              <w:t>implement</w:t>
            </w:r>
            <w:r w:rsidRPr="0090055B">
              <w:rPr>
                <w:rFonts w:ascii="Garamond" w:hAnsi="Garamond"/>
                <w:sz w:val="24"/>
                <w:szCs w:val="24"/>
              </w:rPr>
              <w:t xml:space="preserve"> practical solutions to problems</w:t>
            </w:r>
            <w:r w:rsidR="002D1FAA">
              <w:rPr>
                <w:rFonts w:ascii="Garamond" w:hAnsi="Garamond"/>
                <w:sz w:val="24"/>
                <w:szCs w:val="24"/>
              </w:rPr>
              <w:t>.</w:t>
            </w:r>
          </w:p>
          <w:p w14:paraId="5B780F44" w14:textId="79C32F10" w:rsidR="00E27A80" w:rsidRPr="0090055B" w:rsidRDefault="00E27A80" w:rsidP="00DB2AF2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before="0" w:after="120"/>
              <w:ind w:left="357" w:hanging="357"/>
              <w:contextualSpacing w:val="0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90055B">
              <w:rPr>
                <w:rFonts w:ascii="Garamond" w:hAnsi="Garamond"/>
                <w:sz w:val="24"/>
                <w:szCs w:val="24"/>
              </w:rPr>
              <w:t>Willingness to take a hands-on approach where necessary</w:t>
            </w:r>
            <w:r w:rsidR="002D1FAA">
              <w:rPr>
                <w:rFonts w:ascii="Garamond" w:hAnsi="Garamond"/>
                <w:sz w:val="24"/>
                <w:szCs w:val="24"/>
              </w:rPr>
              <w:t>.</w:t>
            </w:r>
          </w:p>
          <w:p w14:paraId="27EE98BE" w14:textId="75877AC1" w:rsidR="00E27A80" w:rsidRPr="0090055B" w:rsidRDefault="00E27A80" w:rsidP="00DB2AF2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before="0" w:after="120"/>
              <w:ind w:left="357" w:hanging="357"/>
              <w:contextualSpacing w:val="0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90055B">
              <w:rPr>
                <w:rFonts w:ascii="Garamond" w:hAnsi="Garamond"/>
                <w:sz w:val="24"/>
                <w:szCs w:val="24"/>
              </w:rPr>
              <w:t>Keen attention to detail and a commitment to achieving high standards of accuracy</w:t>
            </w:r>
            <w:r w:rsidR="002D1FAA">
              <w:rPr>
                <w:rFonts w:ascii="Garamond" w:hAnsi="Garamond"/>
                <w:sz w:val="24"/>
                <w:szCs w:val="24"/>
              </w:rPr>
              <w:t>.</w:t>
            </w:r>
          </w:p>
          <w:p w14:paraId="1AB100EC" w14:textId="233394C7" w:rsidR="00E27A80" w:rsidRPr="0090055B" w:rsidRDefault="00E27A80" w:rsidP="00DB2AF2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before="0" w:after="120"/>
              <w:ind w:left="357" w:hanging="357"/>
              <w:contextualSpacing w:val="0"/>
              <w:textAlignment w:val="baseline"/>
              <w:rPr>
                <w:rFonts w:ascii="Garamond" w:hAnsi="Garamond" w:cs="Arial"/>
                <w:sz w:val="24"/>
                <w:szCs w:val="24"/>
              </w:rPr>
            </w:pPr>
            <w:r w:rsidRPr="0090055B">
              <w:rPr>
                <w:rFonts w:ascii="Garamond" w:hAnsi="Garamond"/>
                <w:sz w:val="24"/>
                <w:szCs w:val="24"/>
              </w:rPr>
              <w:t>Assertive and resilient</w:t>
            </w:r>
            <w:r w:rsidR="002D1FAA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471" w:type="dxa"/>
          </w:tcPr>
          <w:p w14:paraId="137D1D21" w14:textId="77777777" w:rsidR="00E27A80" w:rsidRPr="0090055B" w:rsidRDefault="00E27A80" w:rsidP="00D9035E">
            <w:pPr>
              <w:pStyle w:val="Header"/>
              <w:spacing w:before="0" w:after="12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90055B" w:rsidRPr="0090055B" w14:paraId="64C990E9" w14:textId="77777777" w:rsidTr="000C18A7">
        <w:tc>
          <w:tcPr>
            <w:tcW w:w="1809" w:type="dxa"/>
          </w:tcPr>
          <w:p w14:paraId="5F342B2F" w14:textId="77777777" w:rsidR="00E27A80" w:rsidRPr="0090055B" w:rsidRDefault="00E27A80" w:rsidP="00E54A3C">
            <w:pPr>
              <w:rPr>
                <w:rFonts w:ascii="Garamond" w:hAnsi="Garamond" w:cs="Arial"/>
                <w:sz w:val="24"/>
                <w:szCs w:val="24"/>
              </w:rPr>
            </w:pPr>
            <w:r w:rsidRPr="0090055B">
              <w:rPr>
                <w:rFonts w:ascii="Garamond" w:hAnsi="Garamond" w:cs="Arial"/>
                <w:sz w:val="24"/>
                <w:szCs w:val="24"/>
              </w:rPr>
              <w:t>Team and management skills</w:t>
            </w:r>
          </w:p>
        </w:tc>
        <w:tc>
          <w:tcPr>
            <w:tcW w:w="4962" w:type="dxa"/>
          </w:tcPr>
          <w:p w14:paraId="6F698E53" w14:textId="6981A292" w:rsidR="00E27A80" w:rsidRPr="0090055B" w:rsidRDefault="00E27A80" w:rsidP="00DB2AF2">
            <w:pPr>
              <w:pStyle w:val="ListParagraph"/>
              <w:numPr>
                <w:ilvl w:val="0"/>
                <w:numId w:val="26"/>
              </w:numPr>
              <w:spacing w:before="0" w:after="120"/>
              <w:ind w:left="317" w:hanging="317"/>
              <w:contextualSpacing w:val="0"/>
              <w:rPr>
                <w:rFonts w:ascii="Garamond" w:hAnsi="Garamond"/>
                <w:sz w:val="24"/>
                <w:szCs w:val="24"/>
              </w:rPr>
            </w:pPr>
            <w:r w:rsidRPr="0090055B">
              <w:rPr>
                <w:rFonts w:ascii="Garamond" w:hAnsi="Garamond"/>
                <w:sz w:val="24"/>
                <w:szCs w:val="24"/>
              </w:rPr>
              <w:t>Self-motivated, willing to take initiative and to prioritise work</w:t>
            </w:r>
            <w:r w:rsidR="002D1FAA">
              <w:rPr>
                <w:rFonts w:ascii="Garamond" w:hAnsi="Garamond"/>
                <w:sz w:val="24"/>
                <w:szCs w:val="24"/>
              </w:rPr>
              <w:t>.</w:t>
            </w:r>
          </w:p>
          <w:p w14:paraId="3F8607B4" w14:textId="123436A0" w:rsidR="00E27A80" w:rsidRPr="0090055B" w:rsidRDefault="00E27A80" w:rsidP="00DB2AF2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before="0" w:after="120"/>
              <w:ind w:left="317" w:hanging="284"/>
              <w:contextualSpacing w:val="0"/>
              <w:textAlignment w:val="baseline"/>
              <w:rPr>
                <w:rFonts w:ascii="Garamond" w:hAnsi="Garamond"/>
                <w:sz w:val="24"/>
                <w:szCs w:val="24"/>
              </w:rPr>
            </w:pPr>
            <w:r w:rsidRPr="0090055B">
              <w:rPr>
                <w:rFonts w:ascii="Garamond" w:hAnsi="Garamond"/>
                <w:sz w:val="24"/>
                <w:szCs w:val="24"/>
              </w:rPr>
              <w:t>Ability to work under pressure, prioritise and meet deadlines</w:t>
            </w:r>
            <w:r w:rsidR="002D1FAA">
              <w:rPr>
                <w:rFonts w:ascii="Garamond" w:hAnsi="Garamond"/>
                <w:sz w:val="24"/>
                <w:szCs w:val="24"/>
              </w:rPr>
              <w:t>.</w:t>
            </w:r>
          </w:p>
          <w:p w14:paraId="6E9C0B39" w14:textId="7ED84B33" w:rsidR="00E27A80" w:rsidRPr="0090055B" w:rsidRDefault="00E27A80" w:rsidP="00DB2AF2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before="0" w:after="120"/>
              <w:ind w:left="317" w:hanging="284"/>
              <w:contextualSpacing w:val="0"/>
              <w:textAlignment w:val="baseline"/>
              <w:rPr>
                <w:rFonts w:ascii="Garamond" w:hAnsi="Garamond" w:cs="Arial"/>
                <w:sz w:val="24"/>
                <w:szCs w:val="24"/>
              </w:rPr>
            </w:pPr>
            <w:r w:rsidRPr="0090055B">
              <w:rPr>
                <w:rFonts w:ascii="Garamond" w:hAnsi="Garamond"/>
                <w:sz w:val="24"/>
                <w:szCs w:val="24"/>
              </w:rPr>
              <w:t>Ability to work on the strategic and operational levels, with attention to detail</w:t>
            </w:r>
            <w:r w:rsidR="002D1FAA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471" w:type="dxa"/>
          </w:tcPr>
          <w:p w14:paraId="736780EA" w14:textId="77777777" w:rsidR="00E27A80" w:rsidRPr="0090055B" w:rsidRDefault="00E27A80" w:rsidP="00E54A3C">
            <w:pPr>
              <w:spacing w:after="12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E27A80" w:rsidRPr="0090055B" w14:paraId="656B1D80" w14:textId="77777777" w:rsidTr="000C18A7">
        <w:tc>
          <w:tcPr>
            <w:tcW w:w="1809" w:type="dxa"/>
          </w:tcPr>
          <w:p w14:paraId="23C916E2" w14:textId="77777777" w:rsidR="00E27A80" w:rsidRPr="0090055B" w:rsidRDefault="00E27A80" w:rsidP="00E54A3C">
            <w:pPr>
              <w:rPr>
                <w:rFonts w:ascii="Garamond" w:hAnsi="Garamond" w:cs="Arial"/>
                <w:sz w:val="24"/>
                <w:szCs w:val="24"/>
              </w:rPr>
            </w:pPr>
            <w:r w:rsidRPr="0090055B">
              <w:rPr>
                <w:rFonts w:ascii="Garamond" w:hAnsi="Garamond" w:cs="Arial"/>
                <w:sz w:val="24"/>
                <w:szCs w:val="24"/>
              </w:rPr>
              <w:t>Other</w:t>
            </w:r>
          </w:p>
          <w:p w14:paraId="747FA694" w14:textId="77777777" w:rsidR="00E27A80" w:rsidRPr="0090055B" w:rsidRDefault="00E27A80" w:rsidP="00E54A3C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962" w:type="dxa"/>
          </w:tcPr>
          <w:p w14:paraId="0059B79D" w14:textId="4E2321E3" w:rsidR="00E27A80" w:rsidRPr="0090055B" w:rsidRDefault="00E27A80" w:rsidP="00DB2AF2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before="0" w:after="120"/>
              <w:ind w:left="317" w:hanging="284"/>
              <w:contextualSpacing w:val="0"/>
              <w:textAlignment w:val="baseline"/>
              <w:rPr>
                <w:rFonts w:ascii="Garamond" w:hAnsi="Garamond" w:cs="Arial"/>
                <w:sz w:val="24"/>
                <w:szCs w:val="24"/>
              </w:rPr>
            </w:pPr>
            <w:r w:rsidRPr="0090055B">
              <w:rPr>
                <w:rFonts w:ascii="Garamond" w:hAnsi="Garamond"/>
                <w:sz w:val="24"/>
                <w:szCs w:val="24"/>
              </w:rPr>
              <w:t>Willingness to work out-of-hours and travel when necessary</w:t>
            </w:r>
            <w:r w:rsidR="002D1FAA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471" w:type="dxa"/>
          </w:tcPr>
          <w:p w14:paraId="0CE5C2B4" w14:textId="77777777" w:rsidR="00E27A80" w:rsidRPr="0090055B" w:rsidRDefault="00E27A80" w:rsidP="00E54A3C">
            <w:pPr>
              <w:spacing w:after="120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14:paraId="5957A2DD" w14:textId="77777777" w:rsidR="00E27A80" w:rsidRPr="0090055B" w:rsidRDefault="00E27A80" w:rsidP="00E27A80">
      <w:pPr>
        <w:rPr>
          <w:rFonts w:ascii="Garamond" w:hAnsi="Garamond" w:cs="Arial"/>
          <w:sz w:val="24"/>
          <w:szCs w:val="24"/>
        </w:rPr>
      </w:pPr>
    </w:p>
    <w:p w14:paraId="120FCE02" w14:textId="77777777" w:rsidR="00E27A80" w:rsidRPr="0090055B" w:rsidRDefault="00E27A80" w:rsidP="00E27A80">
      <w:pPr>
        <w:rPr>
          <w:rFonts w:ascii="Garamond" w:hAnsi="Garamond" w:cs="Arial"/>
          <w:sz w:val="24"/>
          <w:szCs w:val="24"/>
        </w:rPr>
      </w:pPr>
    </w:p>
    <w:p w14:paraId="035ECE6A" w14:textId="77777777" w:rsidR="00E27A80" w:rsidRPr="0090055B" w:rsidRDefault="00E27A80" w:rsidP="00D16326">
      <w:pPr>
        <w:spacing w:before="80" w:after="80"/>
        <w:rPr>
          <w:rFonts w:ascii="Garamond" w:hAnsi="Garamond"/>
          <w:sz w:val="24"/>
          <w:szCs w:val="24"/>
        </w:rPr>
      </w:pPr>
    </w:p>
    <w:sectPr w:rsidR="00E27A80" w:rsidRPr="0090055B" w:rsidSect="000C18A7">
      <w:headerReference w:type="default" r:id="rId9"/>
      <w:footerReference w:type="default" r:id="rId10"/>
      <w:pgSz w:w="11907" w:h="16840" w:code="9"/>
      <w:pgMar w:top="851" w:right="1417" w:bottom="680" w:left="1021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CA3E5" w14:textId="77777777" w:rsidR="00050F20" w:rsidRDefault="00050F20" w:rsidP="00037D55">
      <w:pPr>
        <w:spacing w:before="0" w:after="0"/>
      </w:pPr>
      <w:r>
        <w:separator/>
      </w:r>
    </w:p>
  </w:endnote>
  <w:endnote w:type="continuationSeparator" w:id="0">
    <w:p w14:paraId="32DD1AE0" w14:textId="77777777" w:rsidR="00050F20" w:rsidRDefault="00050F20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OT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A4857" w14:textId="4B6ADE4D" w:rsidR="00037D55" w:rsidRDefault="00216A95">
    <w:pPr>
      <w:pStyle w:val="Footer"/>
      <w:jc w:val="right"/>
    </w:pPr>
    <w:r>
      <w:fldChar w:fldCharType="begin"/>
    </w:r>
    <w:r w:rsidR="00786BC8">
      <w:instrText xml:space="preserve"> PAGE   \* MERGEFORMAT </w:instrText>
    </w:r>
    <w:r>
      <w:fldChar w:fldCharType="separate"/>
    </w:r>
    <w:r w:rsidR="00B206F7">
      <w:rPr>
        <w:noProof/>
      </w:rPr>
      <w:t>2</w:t>
    </w:r>
    <w:r>
      <w:rPr>
        <w:noProof/>
      </w:rPr>
      <w:fldChar w:fldCharType="end"/>
    </w:r>
  </w:p>
  <w:p w14:paraId="7F8601C6" w14:textId="77777777" w:rsidR="00037D55" w:rsidRDefault="00037D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2F7F7" w14:textId="77777777" w:rsidR="00050F20" w:rsidRDefault="00050F20" w:rsidP="00037D55">
      <w:pPr>
        <w:spacing w:before="0" w:after="0"/>
      </w:pPr>
      <w:r>
        <w:separator/>
      </w:r>
    </w:p>
  </w:footnote>
  <w:footnote w:type="continuationSeparator" w:id="0">
    <w:p w14:paraId="00820EDF" w14:textId="77777777" w:rsidR="00050F20" w:rsidRDefault="00050F20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E69FD" w14:textId="7A033173" w:rsidR="00037D55" w:rsidRPr="00365061" w:rsidRDefault="000C18A7" w:rsidP="000C18A7">
    <w:pPr>
      <w:pStyle w:val="Companyname"/>
      <w:ind w:left="5812" w:firstLine="425"/>
      <w:jc w:val="left"/>
    </w:pPr>
    <w:r>
      <w:rPr>
        <w:rFonts w:ascii="Garamond" w:eastAsia="Garamond" w:hAnsi="Garamond"/>
        <w:noProof/>
        <w:lang w:eastAsia="en-GB"/>
      </w:rPr>
      <w:drawing>
        <wp:inline distT="0" distB="0" distL="0" distR="0" wp14:anchorId="678D04C8" wp14:editId="27FD5E2D">
          <wp:extent cx="2340000" cy="893515"/>
          <wp:effectExtent l="0" t="0" r="3175" b="1905"/>
          <wp:docPr id="5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000" cy="89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E65C0"/>
    <w:multiLevelType w:val="hybridMultilevel"/>
    <w:tmpl w:val="7A38210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3B2FF9"/>
    <w:multiLevelType w:val="hybridMultilevel"/>
    <w:tmpl w:val="561288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5419FD"/>
    <w:multiLevelType w:val="hybridMultilevel"/>
    <w:tmpl w:val="760AE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95166"/>
    <w:multiLevelType w:val="hybridMultilevel"/>
    <w:tmpl w:val="03541D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DF34495"/>
    <w:multiLevelType w:val="hybridMultilevel"/>
    <w:tmpl w:val="EC52A498"/>
    <w:lvl w:ilvl="0" w:tplc="814CBD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20" w:hanging="360"/>
      </w:pPr>
      <w:rPr>
        <w:rFonts w:ascii="Wingdings" w:hAnsi="Wingdings" w:hint="default"/>
      </w:rPr>
    </w:lvl>
  </w:abstractNum>
  <w:abstractNum w:abstractNumId="6" w15:restartNumberingAfterBreak="0">
    <w:nsid w:val="0F1C51B6"/>
    <w:multiLevelType w:val="hybridMultilevel"/>
    <w:tmpl w:val="F774B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83AE1"/>
    <w:multiLevelType w:val="hybridMultilevel"/>
    <w:tmpl w:val="248A4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E52C2"/>
    <w:multiLevelType w:val="hybridMultilevel"/>
    <w:tmpl w:val="24D8D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E7F51"/>
    <w:multiLevelType w:val="hybridMultilevel"/>
    <w:tmpl w:val="2356E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F5A28"/>
    <w:multiLevelType w:val="hybridMultilevel"/>
    <w:tmpl w:val="E4BCC23A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1" w15:restartNumberingAfterBreak="0">
    <w:nsid w:val="2A622DBA"/>
    <w:multiLevelType w:val="hybridMultilevel"/>
    <w:tmpl w:val="E15660B4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2" w15:restartNumberingAfterBreak="0">
    <w:nsid w:val="31AB17DA"/>
    <w:multiLevelType w:val="hybridMultilevel"/>
    <w:tmpl w:val="A7BA220C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3" w15:restartNumberingAfterBreak="0">
    <w:nsid w:val="339E0212"/>
    <w:multiLevelType w:val="hybridMultilevel"/>
    <w:tmpl w:val="FF448D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5353B6"/>
    <w:multiLevelType w:val="hybridMultilevel"/>
    <w:tmpl w:val="7766E440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5" w15:restartNumberingAfterBreak="0">
    <w:nsid w:val="3BDF1540"/>
    <w:multiLevelType w:val="hybridMultilevel"/>
    <w:tmpl w:val="21AC4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2187C"/>
    <w:multiLevelType w:val="hybridMultilevel"/>
    <w:tmpl w:val="07103F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750E39"/>
    <w:multiLevelType w:val="hybridMultilevel"/>
    <w:tmpl w:val="CA780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37387"/>
    <w:multiLevelType w:val="hybridMultilevel"/>
    <w:tmpl w:val="2A7C3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6027A7"/>
    <w:multiLevelType w:val="hybridMultilevel"/>
    <w:tmpl w:val="BAC6B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6E296D"/>
    <w:multiLevelType w:val="hybridMultilevel"/>
    <w:tmpl w:val="0ADCF6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8D7BC0"/>
    <w:multiLevelType w:val="hybridMultilevel"/>
    <w:tmpl w:val="D22A174A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" w15:restartNumberingAfterBreak="0">
    <w:nsid w:val="58614762"/>
    <w:multiLevelType w:val="hybridMultilevel"/>
    <w:tmpl w:val="21CA9A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B51599"/>
    <w:multiLevelType w:val="hybridMultilevel"/>
    <w:tmpl w:val="833E6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C2665"/>
    <w:multiLevelType w:val="hybridMultilevel"/>
    <w:tmpl w:val="3F2A7F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CBC2F44"/>
    <w:multiLevelType w:val="hybridMultilevel"/>
    <w:tmpl w:val="FBD4BCD8"/>
    <w:lvl w:ilvl="0" w:tplc="814CBD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415DBC"/>
    <w:multiLevelType w:val="hybridMultilevel"/>
    <w:tmpl w:val="5A42F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ED143D"/>
    <w:multiLevelType w:val="hybridMultilevel"/>
    <w:tmpl w:val="5642B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C470B6"/>
    <w:multiLevelType w:val="hybridMultilevel"/>
    <w:tmpl w:val="328EBB54"/>
    <w:lvl w:ilvl="0" w:tplc="E2906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1248F"/>
    <w:multiLevelType w:val="hybridMultilevel"/>
    <w:tmpl w:val="849E2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7482877">
    <w:abstractNumId w:val="23"/>
  </w:num>
  <w:num w:numId="2" w16cid:durableId="839389876">
    <w:abstractNumId w:val="0"/>
  </w:num>
  <w:num w:numId="3" w16cid:durableId="488323963">
    <w:abstractNumId w:val="26"/>
  </w:num>
  <w:num w:numId="4" w16cid:durableId="417991967">
    <w:abstractNumId w:val="2"/>
  </w:num>
  <w:num w:numId="5" w16cid:durableId="165900218">
    <w:abstractNumId w:val="27"/>
  </w:num>
  <w:num w:numId="6" w16cid:durableId="1661469671">
    <w:abstractNumId w:val="5"/>
  </w:num>
  <w:num w:numId="7" w16cid:durableId="2030181737">
    <w:abstractNumId w:val="1"/>
  </w:num>
  <w:num w:numId="8" w16cid:durableId="1133249157">
    <w:abstractNumId w:val="22"/>
  </w:num>
  <w:num w:numId="9" w16cid:durableId="788087134">
    <w:abstractNumId w:val="19"/>
  </w:num>
  <w:num w:numId="10" w16cid:durableId="963577457">
    <w:abstractNumId w:val="28"/>
  </w:num>
  <w:num w:numId="11" w16cid:durableId="1180850346">
    <w:abstractNumId w:val="3"/>
  </w:num>
  <w:num w:numId="12" w16cid:durableId="655769648">
    <w:abstractNumId w:val="9"/>
  </w:num>
  <w:num w:numId="13" w16cid:durableId="1610311006">
    <w:abstractNumId w:val="7"/>
  </w:num>
  <w:num w:numId="14" w16cid:durableId="129518599">
    <w:abstractNumId w:val="13"/>
  </w:num>
  <w:num w:numId="15" w16cid:durableId="841162133">
    <w:abstractNumId w:val="17"/>
  </w:num>
  <w:num w:numId="16" w16cid:durableId="212080911">
    <w:abstractNumId w:val="11"/>
  </w:num>
  <w:num w:numId="17" w16cid:durableId="559291977">
    <w:abstractNumId w:val="4"/>
  </w:num>
  <w:num w:numId="18" w16cid:durableId="1686058702">
    <w:abstractNumId w:val="25"/>
  </w:num>
  <w:num w:numId="19" w16cid:durableId="566381761">
    <w:abstractNumId w:val="30"/>
  </w:num>
  <w:num w:numId="20" w16cid:durableId="1855606733">
    <w:abstractNumId w:val="10"/>
  </w:num>
  <w:num w:numId="21" w16cid:durableId="1839269205">
    <w:abstractNumId w:val="12"/>
  </w:num>
  <w:num w:numId="22" w16cid:durableId="305740766">
    <w:abstractNumId w:val="8"/>
  </w:num>
  <w:num w:numId="23" w16cid:durableId="1329943997">
    <w:abstractNumId w:val="20"/>
  </w:num>
  <w:num w:numId="24" w16cid:durableId="938222875">
    <w:abstractNumId w:val="24"/>
  </w:num>
  <w:num w:numId="25" w16cid:durableId="499851185">
    <w:abstractNumId w:val="29"/>
  </w:num>
  <w:num w:numId="26" w16cid:durableId="624849056">
    <w:abstractNumId w:val="15"/>
  </w:num>
  <w:num w:numId="27" w16cid:durableId="1564290752">
    <w:abstractNumId w:val="6"/>
  </w:num>
  <w:num w:numId="28" w16cid:durableId="1324353187">
    <w:abstractNumId w:val="14"/>
  </w:num>
  <w:num w:numId="29" w16cid:durableId="1405032122">
    <w:abstractNumId w:val="21"/>
  </w:num>
  <w:num w:numId="30" w16cid:durableId="1172718765">
    <w:abstractNumId w:val="18"/>
  </w:num>
  <w:num w:numId="31" w16cid:durableId="4962651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3NTUzNzM0MTa0sDRT0lEKTi0uzszPAykwrAUALl319SwAAAA="/>
  </w:docVars>
  <w:rsids>
    <w:rsidRoot w:val="006F778B"/>
    <w:rsid w:val="00023144"/>
    <w:rsid w:val="000255A3"/>
    <w:rsid w:val="000322DE"/>
    <w:rsid w:val="00032DA7"/>
    <w:rsid w:val="00035AA4"/>
    <w:rsid w:val="00037D55"/>
    <w:rsid w:val="00040060"/>
    <w:rsid w:val="00050F20"/>
    <w:rsid w:val="000853BC"/>
    <w:rsid w:val="000C18A7"/>
    <w:rsid w:val="000C5A46"/>
    <w:rsid w:val="000E43A5"/>
    <w:rsid w:val="000F0378"/>
    <w:rsid w:val="000F5AF9"/>
    <w:rsid w:val="000F6B6D"/>
    <w:rsid w:val="001010A0"/>
    <w:rsid w:val="001113C7"/>
    <w:rsid w:val="00111444"/>
    <w:rsid w:val="00114FAC"/>
    <w:rsid w:val="00115AB6"/>
    <w:rsid w:val="0012566B"/>
    <w:rsid w:val="0014076C"/>
    <w:rsid w:val="00146B76"/>
    <w:rsid w:val="00147A54"/>
    <w:rsid w:val="0016777F"/>
    <w:rsid w:val="00174D76"/>
    <w:rsid w:val="001958A9"/>
    <w:rsid w:val="001A24F2"/>
    <w:rsid w:val="001A5A16"/>
    <w:rsid w:val="001F31A4"/>
    <w:rsid w:val="00201D1A"/>
    <w:rsid w:val="00216A95"/>
    <w:rsid w:val="002339A0"/>
    <w:rsid w:val="00272333"/>
    <w:rsid w:val="00276A6F"/>
    <w:rsid w:val="002829F8"/>
    <w:rsid w:val="00286809"/>
    <w:rsid w:val="00291A45"/>
    <w:rsid w:val="002B6473"/>
    <w:rsid w:val="002D1FAA"/>
    <w:rsid w:val="002F7E11"/>
    <w:rsid w:val="00311E2C"/>
    <w:rsid w:val="0036119B"/>
    <w:rsid w:val="003612A5"/>
    <w:rsid w:val="00365061"/>
    <w:rsid w:val="00374F55"/>
    <w:rsid w:val="003829AA"/>
    <w:rsid w:val="00386B78"/>
    <w:rsid w:val="00397061"/>
    <w:rsid w:val="003A0571"/>
    <w:rsid w:val="003A1828"/>
    <w:rsid w:val="003F6293"/>
    <w:rsid w:val="00403BCF"/>
    <w:rsid w:val="00403ED5"/>
    <w:rsid w:val="00442E7B"/>
    <w:rsid w:val="00460E6A"/>
    <w:rsid w:val="00464444"/>
    <w:rsid w:val="004709DB"/>
    <w:rsid w:val="00485DE8"/>
    <w:rsid w:val="004A5630"/>
    <w:rsid w:val="004C7DA3"/>
    <w:rsid w:val="004E63A9"/>
    <w:rsid w:val="00500155"/>
    <w:rsid w:val="005032CE"/>
    <w:rsid w:val="00516A0F"/>
    <w:rsid w:val="00526F5C"/>
    <w:rsid w:val="00547D99"/>
    <w:rsid w:val="00560178"/>
    <w:rsid w:val="00562071"/>
    <w:rsid w:val="00562A56"/>
    <w:rsid w:val="00566F1F"/>
    <w:rsid w:val="005826A4"/>
    <w:rsid w:val="00592652"/>
    <w:rsid w:val="005A3B49"/>
    <w:rsid w:val="005B02F8"/>
    <w:rsid w:val="005C669E"/>
    <w:rsid w:val="005C66FA"/>
    <w:rsid w:val="005E3FE3"/>
    <w:rsid w:val="0060216F"/>
    <w:rsid w:val="006037A9"/>
    <w:rsid w:val="00603B96"/>
    <w:rsid w:val="006505DD"/>
    <w:rsid w:val="00675444"/>
    <w:rsid w:val="00675772"/>
    <w:rsid w:val="00677E7F"/>
    <w:rsid w:val="006A3362"/>
    <w:rsid w:val="006B253D"/>
    <w:rsid w:val="006C3597"/>
    <w:rsid w:val="006C5CCB"/>
    <w:rsid w:val="006F778B"/>
    <w:rsid w:val="00703E1C"/>
    <w:rsid w:val="00704E06"/>
    <w:rsid w:val="00725E67"/>
    <w:rsid w:val="0073299F"/>
    <w:rsid w:val="00767DC1"/>
    <w:rsid w:val="00774232"/>
    <w:rsid w:val="00786BC8"/>
    <w:rsid w:val="00790C07"/>
    <w:rsid w:val="0079152D"/>
    <w:rsid w:val="007929AE"/>
    <w:rsid w:val="007B5567"/>
    <w:rsid w:val="007B6A52"/>
    <w:rsid w:val="007E3E45"/>
    <w:rsid w:val="007F00EF"/>
    <w:rsid w:val="007F2C82"/>
    <w:rsid w:val="008030E9"/>
    <w:rsid w:val="008036DF"/>
    <w:rsid w:val="0080619B"/>
    <w:rsid w:val="008123E7"/>
    <w:rsid w:val="00851E78"/>
    <w:rsid w:val="00857B5E"/>
    <w:rsid w:val="00881159"/>
    <w:rsid w:val="00895965"/>
    <w:rsid w:val="0089625C"/>
    <w:rsid w:val="008C2F4F"/>
    <w:rsid w:val="008D03D8"/>
    <w:rsid w:val="008D0916"/>
    <w:rsid w:val="008F2537"/>
    <w:rsid w:val="0090055B"/>
    <w:rsid w:val="0090660D"/>
    <w:rsid w:val="009330CA"/>
    <w:rsid w:val="00941C39"/>
    <w:rsid w:val="00942365"/>
    <w:rsid w:val="00982831"/>
    <w:rsid w:val="0099370D"/>
    <w:rsid w:val="00995847"/>
    <w:rsid w:val="009C4ED9"/>
    <w:rsid w:val="009C64E6"/>
    <w:rsid w:val="009E5CE7"/>
    <w:rsid w:val="009F4D92"/>
    <w:rsid w:val="00A01E8A"/>
    <w:rsid w:val="00A06FAC"/>
    <w:rsid w:val="00A16855"/>
    <w:rsid w:val="00A3095A"/>
    <w:rsid w:val="00A359F5"/>
    <w:rsid w:val="00A40F93"/>
    <w:rsid w:val="00A463B7"/>
    <w:rsid w:val="00A55A0F"/>
    <w:rsid w:val="00A60F18"/>
    <w:rsid w:val="00A62859"/>
    <w:rsid w:val="00A80BAB"/>
    <w:rsid w:val="00A81673"/>
    <w:rsid w:val="00A820A9"/>
    <w:rsid w:val="00A95754"/>
    <w:rsid w:val="00A960AC"/>
    <w:rsid w:val="00B10651"/>
    <w:rsid w:val="00B206F7"/>
    <w:rsid w:val="00B475DD"/>
    <w:rsid w:val="00B544EA"/>
    <w:rsid w:val="00B825BC"/>
    <w:rsid w:val="00BB2F85"/>
    <w:rsid w:val="00BC473F"/>
    <w:rsid w:val="00BD0958"/>
    <w:rsid w:val="00BD62E8"/>
    <w:rsid w:val="00C22FD2"/>
    <w:rsid w:val="00C41450"/>
    <w:rsid w:val="00C52F04"/>
    <w:rsid w:val="00C709BA"/>
    <w:rsid w:val="00C76253"/>
    <w:rsid w:val="00CC4A82"/>
    <w:rsid w:val="00CF1C76"/>
    <w:rsid w:val="00CF22EC"/>
    <w:rsid w:val="00CF38BA"/>
    <w:rsid w:val="00CF467A"/>
    <w:rsid w:val="00CF46B5"/>
    <w:rsid w:val="00D16326"/>
    <w:rsid w:val="00D17CF6"/>
    <w:rsid w:val="00D32F04"/>
    <w:rsid w:val="00D56D05"/>
    <w:rsid w:val="00D57E96"/>
    <w:rsid w:val="00D834D4"/>
    <w:rsid w:val="00D9035E"/>
    <w:rsid w:val="00D9073A"/>
    <w:rsid w:val="00D9230F"/>
    <w:rsid w:val="00DA4B4E"/>
    <w:rsid w:val="00DB2AF2"/>
    <w:rsid w:val="00DB4F41"/>
    <w:rsid w:val="00DB652A"/>
    <w:rsid w:val="00DB7B5C"/>
    <w:rsid w:val="00DC2EEE"/>
    <w:rsid w:val="00DC69FC"/>
    <w:rsid w:val="00DE106F"/>
    <w:rsid w:val="00E021B4"/>
    <w:rsid w:val="00E23F93"/>
    <w:rsid w:val="00E25F48"/>
    <w:rsid w:val="00E27A80"/>
    <w:rsid w:val="00E41B0C"/>
    <w:rsid w:val="00E45F0B"/>
    <w:rsid w:val="00E4626A"/>
    <w:rsid w:val="00E52EF8"/>
    <w:rsid w:val="00E6368C"/>
    <w:rsid w:val="00E8198F"/>
    <w:rsid w:val="00E95099"/>
    <w:rsid w:val="00EA68A2"/>
    <w:rsid w:val="00EB38C6"/>
    <w:rsid w:val="00ED2659"/>
    <w:rsid w:val="00ED65E5"/>
    <w:rsid w:val="00F0505B"/>
    <w:rsid w:val="00F06F66"/>
    <w:rsid w:val="00F16B64"/>
    <w:rsid w:val="00F46BBF"/>
    <w:rsid w:val="00F54845"/>
    <w:rsid w:val="00F5722A"/>
    <w:rsid w:val="00F661F3"/>
    <w:rsid w:val="00F8089E"/>
    <w:rsid w:val="00F940B4"/>
    <w:rsid w:val="00FA0805"/>
    <w:rsid w:val="00FA704A"/>
    <w:rsid w:val="00FD39FD"/>
    <w:rsid w:val="00FF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A83E9B"/>
  <w15:docId w15:val="{933BFC38-C6E0-8F48-A6F5-1DFF298E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52D"/>
    <w:pPr>
      <w:spacing w:before="60" w:after="20"/>
    </w:pPr>
    <w:rPr>
      <w:rFonts w:asciiTheme="minorHAnsi" w:hAnsiTheme="minorHAnsi"/>
      <w:szCs w:val="22"/>
      <w:lang w:val="en-GB"/>
    </w:rPr>
  </w:style>
  <w:style w:type="paragraph" w:styleId="Heading1">
    <w:name w:val="heading 1"/>
    <w:basedOn w:val="Normal"/>
    <w:next w:val="Normal"/>
    <w:link w:val="Heading1Char"/>
    <w:rsid w:val="0079152D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91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link w:val="LabelChar"/>
    <w:qFormat/>
    <w:rsid w:val="0079152D"/>
    <w:pPr>
      <w:spacing w:before="40"/>
    </w:pPr>
    <w:rPr>
      <w:rFonts w:asciiTheme="majorHAnsi" w:hAnsiTheme="majorHAnsi"/>
      <w:b/>
      <w:color w:val="262626"/>
    </w:rPr>
  </w:style>
  <w:style w:type="paragraph" w:customStyle="1" w:styleId="Details">
    <w:name w:val="Details"/>
    <w:basedOn w:val="Normal"/>
    <w:link w:val="DetailsChar"/>
    <w:qFormat/>
    <w:rsid w:val="00E25F48"/>
    <w:rPr>
      <w:color w:val="262626"/>
    </w:rPr>
  </w:style>
  <w:style w:type="paragraph" w:customStyle="1" w:styleId="BulletedList">
    <w:name w:val="Bulleted List"/>
    <w:basedOn w:val="Normal"/>
    <w:link w:val="BulletedListChar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link w:val="NumberedListChar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link w:val="NotesChar"/>
    <w:qFormat/>
    <w:rsid w:val="00DC2EEE"/>
    <w:rPr>
      <w:i/>
    </w:rPr>
  </w:style>
  <w:style w:type="paragraph" w:customStyle="1" w:styleId="Descriptionlabels">
    <w:name w:val="Description labels"/>
    <w:basedOn w:val="Label"/>
    <w:link w:val="DescriptionlabelsChar"/>
    <w:qFormat/>
    <w:rsid w:val="0079152D"/>
    <w:pPr>
      <w:spacing w:before="120" w:after="120"/>
    </w:pPr>
    <w:rPr>
      <w:smallCaps/>
      <w:sz w:val="22"/>
    </w:r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79152D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F0505B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E43A5"/>
    <w:rPr>
      <w:color w:val="808080"/>
    </w:rPr>
  </w:style>
  <w:style w:type="character" w:customStyle="1" w:styleId="LabelChar">
    <w:name w:val="Label Char"/>
    <w:basedOn w:val="DefaultParagraphFont"/>
    <w:link w:val="Label"/>
    <w:rsid w:val="0079152D"/>
    <w:rPr>
      <w:rFonts w:asciiTheme="majorHAnsi" w:hAnsiTheme="majorHAnsi"/>
      <w:b/>
      <w:color w:val="262626"/>
      <w:szCs w:val="22"/>
    </w:rPr>
  </w:style>
  <w:style w:type="character" w:customStyle="1" w:styleId="DetailsChar">
    <w:name w:val="Details Char"/>
    <w:basedOn w:val="DefaultParagraphFont"/>
    <w:link w:val="Details"/>
    <w:rsid w:val="000E43A5"/>
    <w:rPr>
      <w:color w:val="262626"/>
      <w:szCs w:val="22"/>
    </w:rPr>
  </w:style>
  <w:style w:type="character" w:customStyle="1" w:styleId="BulletedListChar">
    <w:name w:val="Bulleted List Char"/>
    <w:basedOn w:val="DefaultParagraphFont"/>
    <w:link w:val="BulletedList"/>
    <w:rsid w:val="000E43A5"/>
    <w:rPr>
      <w:color w:val="262626"/>
      <w:szCs w:val="22"/>
    </w:rPr>
  </w:style>
  <w:style w:type="character" w:customStyle="1" w:styleId="NotesChar">
    <w:name w:val="Notes Char"/>
    <w:basedOn w:val="DetailsChar"/>
    <w:link w:val="Notes"/>
    <w:rsid w:val="000E43A5"/>
    <w:rPr>
      <w:i/>
      <w:color w:val="262626"/>
      <w:szCs w:val="22"/>
    </w:rPr>
  </w:style>
  <w:style w:type="character" w:customStyle="1" w:styleId="NumberedListChar">
    <w:name w:val="Numbered List Char"/>
    <w:basedOn w:val="DetailsChar"/>
    <w:link w:val="NumberedList"/>
    <w:rsid w:val="000E43A5"/>
    <w:rPr>
      <w:color w:val="262626"/>
      <w:szCs w:val="22"/>
    </w:rPr>
  </w:style>
  <w:style w:type="character" w:customStyle="1" w:styleId="DescriptionlabelsChar">
    <w:name w:val="Description labels Char"/>
    <w:basedOn w:val="LabelChar"/>
    <w:link w:val="Descriptionlabels"/>
    <w:rsid w:val="0079152D"/>
    <w:rPr>
      <w:rFonts w:asciiTheme="majorHAnsi" w:hAnsiTheme="majorHAnsi"/>
      <w:b/>
      <w:smallCaps/>
      <w:color w:val="262626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5722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829F8"/>
    <w:pPr>
      <w:spacing w:before="0" w:after="0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9F8"/>
    <w:rPr>
      <w:rFonts w:eastAsiaTheme="minorHAnsi" w:cstheme="minorBidi"/>
      <w:sz w:val="22"/>
      <w:szCs w:val="21"/>
      <w:lang w:val="en-GB"/>
    </w:rPr>
  </w:style>
  <w:style w:type="paragraph" w:styleId="Revision">
    <w:name w:val="Revision"/>
    <w:hidden/>
    <w:uiPriority w:val="99"/>
    <w:semiHidden/>
    <w:rsid w:val="009C4ED9"/>
    <w:rPr>
      <w:rFonts w:asciiTheme="minorHAnsi" w:hAnsiTheme="minorHAnsi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C4E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4ED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4ED9"/>
    <w:rPr>
      <w:rFonts w:asciiTheme="minorHAnsi" w:hAnsiTheme="minorHAns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E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ED9"/>
    <w:rPr>
      <w:rFonts w:asciiTheme="minorHAnsi" w:hAnsiTheme="minorHAnsi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0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ry%20Edney\AppData\Roaming\Microsoft\Templates\Job%20descrip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654C85E-77EE-4837-9063-5AF8D9FCB2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F18664-16A7-4D38-B0D5-319CDC2F84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0</TotalTime>
  <Pages>2</Pages>
  <Words>348</Words>
  <Characters>1989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/>
  <LinksUpToDate>false</LinksUpToDate>
  <CharactersWithSpaces>2333</CharactersWithSpaces>
  <SharedDoc>false</SharedDoc>
  <HLinks>
    <vt:vector size="18" baseType="variant">
      <vt:variant>
        <vt:i4>2097256</vt:i4>
      </vt:variant>
      <vt:variant>
        <vt:i4>6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  <vt:variant>
        <vt:i4>6881366</vt:i4>
      </vt:variant>
      <vt:variant>
        <vt:i4>3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/>
      </vt:variant>
      <vt:variant>
        <vt:i4>2097256</vt:i4>
      </vt:variant>
      <vt:variant>
        <vt:i4>0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creator>Terry Edney</dc:creator>
  <cp:lastModifiedBy>Katrine Mackay</cp:lastModifiedBy>
  <cp:revision>2</cp:revision>
  <cp:lastPrinted>2019-09-04T11:03:00Z</cp:lastPrinted>
  <dcterms:created xsi:type="dcterms:W3CDTF">2023-02-28T13:43:00Z</dcterms:created>
  <dcterms:modified xsi:type="dcterms:W3CDTF">2023-02-28T13:43:00Z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TC103571649990</vt:lpwstr>
  </property>
</Properties>
</file>