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B565" w14:textId="77777777" w:rsidR="009F78DD" w:rsidRDefault="00C55F14" w:rsidP="00743AA3">
      <w:pPr>
        <w:spacing w:after="0"/>
        <w:jc w:val="center"/>
        <w:rPr>
          <w:rFonts w:ascii="Garamond" w:hAnsi="Garamond"/>
          <w:b/>
          <w:bCs/>
          <w:sz w:val="24"/>
          <w:szCs w:val="24"/>
        </w:rPr>
      </w:pPr>
      <w:r w:rsidRPr="00743AA3">
        <w:rPr>
          <w:rFonts w:ascii="Garamond" w:hAnsi="Garamond"/>
          <w:b/>
          <w:bCs/>
          <w:sz w:val="24"/>
          <w:szCs w:val="24"/>
        </w:rPr>
        <w:t xml:space="preserve">Student </w:t>
      </w:r>
      <w:r w:rsidR="00D64C81" w:rsidRPr="00743AA3">
        <w:rPr>
          <w:rFonts w:ascii="Garamond" w:hAnsi="Garamond"/>
          <w:b/>
          <w:bCs/>
          <w:sz w:val="24"/>
          <w:szCs w:val="24"/>
        </w:rPr>
        <w:t>Accommodation</w:t>
      </w:r>
      <w:r w:rsidRPr="00743AA3">
        <w:rPr>
          <w:rFonts w:ascii="Garamond" w:hAnsi="Garamond"/>
          <w:b/>
          <w:bCs/>
          <w:sz w:val="24"/>
          <w:szCs w:val="24"/>
        </w:rPr>
        <w:t xml:space="preserve"> FAQs</w:t>
      </w:r>
    </w:p>
    <w:p w14:paraId="22DDE011" w14:textId="2B0960A3" w:rsidR="00F57D20" w:rsidRPr="00743AA3" w:rsidRDefault="00F57D20" w:rsidP="00743AA3">
      <w:pPr>
        <w:spacing w:after="0"/>
        <w:jc w:val="center"/>
        <w:rPr>
          <w:rFonts w:ascii="Garamond" w:hAnsi="Garamond"/>
          <w:b/>
          <w:bCs/>
          <w:sz w:val="24"/>
          <w:szCs w:val="24"/>
        </w:rPr>
      </w:pPr>
      <w:r>
        <w:rPr>
          <w:rFonts w:ascii="Garamond" w:hAnsi="Garamond"/>
          <w:b/>
          <w:bCs/>
          <w:sz w:val="24"/>
          <w:szCs w:val="24"/>
        </w:rPr>
        <w:t>(updated</w:t>
      </w:r>
      <w:r w:rsidR="00CC2E15">
        <w:rPr>
          <w:rFonts w:ascii="Garamond" w:hAnsi="Garamond"/>
          <w:b/>
          <w:bCs/>
          <w:sz w:val="24"/>
          <w:szCs w:val="24"/>
        </w:rPr>
        <w:t xml:space="preserve"> </w:t>
      </w:r>
      <w:r w:rsidR="00D52560">
        <w:rPr>
          <w:rFonts w:ascii="Garamond" w:hAnsi="Garamond"/>
          <w:b/>
          <w:bCs/>
          <w:sz w:val="24"/>
          <w:szCs w:val="24"/>
        </w:rPr>
        <w:t>March</w:t>
      </w:r>
      <w:r w:rsidR="00CC2E15">
        <w:rPr>
          <w:rFonts w:ascii="Garamond" w:hAnsi="Garamond"/>
          <w:b/>
          <w:bCs/>
          <w:sz w:val="24"/>
          <w:szCs w:val="24"/>
        </w:rPr>
        <w:t xml:space="preserve"> 2025</w:t>
      </w:r>
      <w:r>
        <w:rPr>
          <w:rFonts w:ascii="Garamond" w:hAnsi="Garamond"/>
          <w:b/>
          <w:bCs/>
          <w:sz w:val="24"/>
          <w:szCs w:val="24"/>
        </w:rPr>
        <w:t>)</w:t>
      </w:r>
    </w:p>
    <w:p w14:paraId="39F755DB" w14:textId="60A5789D" w:rsidR="00306CFF" w:rsidRPr="00743AA3" w:rsidRDefault="00306CFF" w:rsidP="00D64C81">
      <w:pPr>
        <w:spacing w:after="0"/>
        <w:jc w:val="both"/>
        <w:rPr>
          <w:rFonts w:ascii="Garamond" w:hAnsi="Garamond"/>
          <w:b/>
          <w:bCs/>
          <w:sz w:val="24"/>
          <w:szCs w:val="24"/>
        </w:rPr>
      </w:pPr>
    </w:p>
    <w:p w14:paraId="52D440F7" w14:textId="2B0DACD5" w:rsidR="00C55F14" w:rsidRDefault="00306CFF" w:rsidP="00D64C81">
      <w:pPr>
        <w:spacing w:after="0"/>
        <w:jc w:val="both"/>
        <w:rPr>
          <w:rFonts w:ascii="Garamond" w:hAnsi="Garamond"/>
          <w:sz w:val="24"/>
          <w:szCs w:val="24"/>
        </w:rPr>
      </w:pPr>
      <w:r w:rsidRPr="00743AA3">
        <w:rPr>
          <w:rFonts w:ascii="Garamond" w:hAnsi="Garamond"/>
          <w:sz w:val="24"/>
          <w:szCs w:val="24"/>
        </w:rPr>
        <w:t>The following comprise some of the more commonly asked questions regarding our accommodation offering and the Licen</w:t>
      </w:r>
      <w:r w:rsidR="00593623">
        <w:rPr>
          <w:rFonts w:ascii="Garamond" w:hAnsi="Garamond"/>
          <w:sz w:val="24"/>
          <w:szCs w:val="24"/>
        </w:rPr>
        <w:t>c</w:t>
      </w:r>
      <w:r w:rsidRPr="00743AA3">
        <w:rPr>
          <w:rFonts w:ascii="Garamond" w:hAnsi="Garamond"/>
          <w:sz w:val="24"/>
          <w:szCs w:val="24"/>
        </w:rPr>
        <w:t xml:space="preserve">e to Occupy (LTO). </w:t>
      </w:r>
    </w:p>
    <w:p w14:paraId="54A028F2" w14:textId="77777777" w:rsidR="00EE5415" w:rsidRPr="00743AA3" w:rsidRDefault="00EE5415" w:rsidP="00D64C81">
      <w:pPr>
        <w:spacing w:after="0"/>
        <w:jc w:val="both"/>
        <w:rPr>
          <w:rFonts w:ascii="Garamond" w:hAnsi="Garamond"/>
          <w:sz w:val="24"/>
          <w:szCs w:val="24"/>
        </w:rPr>
      </w:pPr>
    </w:p>
    <w:p w14:paraId="7F47EDAC" w14:textId="34523F30" w:rsidR="00306CFF" w:rsidRPr="00743AA3" w:rsidRDefault="00306CFF" w:rsidP="00D64C81">
      <w:pPr>
        <w:spacing w:after="0"/>
        <w:jc w:val="both"/>
        <w:rPr>
          <w:rFonts w:ascii="Garamond" w:hAnsi="Garamond"/>
          <w:b/>
          <w:bCs/>
          <w:sz w:val="24"/>
          <w:szCs w:val="24"/>
          <w:u w:val="single"/>
        </w:rPr>
      </w:pPr>
      <w:r w:rsidRPr="00743AA3">
        <w:rPr>
          <w:rFonts w:ascii="Garamond" w:hAnsi="Garamond"/>
          <w:b/>
          <w:bCs/>
          <w:sz w:val="24"/>
          <w:szCs w:val="24"/>
          <w:u w:val="single"/>
        </w:rPr>
        <w:t>ACCOMMODATION RANGE</w:t>
      </w:r>
      <w:r w:rsidR="00743AA3" w:rsidRPr="00743AA3">
        <w:rPr>
          <w:rFonts w:ascii="Garamond" w:hAnsi="Garamond"/>
          <w:b/>
          <w:bCs/>
          <w:sz w:val="24"/>
          <w:szCs w:val="24"/>
          <w:u w:val="single"/>
        </w:rPr>
        <w:t xml:space="preserve"> AND REGULATIONS</w:t>
      </w:r>
    </w:p>
    <w:p w14:paraId="12DA39BB" w14:textId="77777777" w:rsidR="00306CFF" w:rsidRPr="00743AA3" w:rsidRDefault="00306CFF" w:rsidP="00D64C81">
      <w:pPr>
        <w:spacing w:after="0"/>
        <w:jc w:val="both"/>
        <w:rPr>
          <w:rFonts w:ascii="Garamond" w:hAnsi="Garamond"/>
          <w:sz w:val="24"/>
          <w:szCs w:val="24"/>
        </w:rPr>
      </w:pPr>
    </w:p>
    <w:p w14:paraId="61A61CAC" w14:textId="2E334D5C" w:rsidR="00C55F14" w:rsidRPr="004131D0" w:rsidRDefault="00D64C81" w:rsidP="00D64C81">
      <w:pPr>
        <w:spacing w:after="0"/>
        <w:jc w:val="both"/>
        <w:rPr>
          <w:rFonts w:ascii="Garamond" w:hAnsi="Garamond"/>
          <w:b/>
          <w:bCs/>
          <w:sz w:val="24"/>
          <w:szCs w:val="24"/>
        </w:rPr>
      </w:pPr>
      <w:r w:rsidRPr="004131D0">
        <w:rPr>
          <w:rFonts w:ascii="Garamond" w:hAnsi="Garamond"/>
          <w:b/>
          <w:bCs/>
          <w:sz w:val="24"/>
          <w:szCs w:val="24"/>
        </w:rPr>
        <w:t>What kind of accommodation is available at Clare Hall?</w:t>
      </w:r>
    </w:p>
    <w:p w14:paraId="5296BD2B" w14:textId="0FC42C94" w:rsidR="00521DE6" w:rsidRPr="004131D0" w:rsidRDefault="00D64C81" w:rsidP="00D64C81">
      <w:pPr>
        <w:spacing w:after="0"/>
        <w:jc w:val="both"/>
        <w:rPr>
          <w:rFonts w:ascii="Garamond" w:hAnsi="Garamond"/>
          <w:sz w:val="24"/>
          <w:szCs w:val="24"/>
        </w:rPr>
      </w:pPr>
      <w:r w:rsidRPr="004131D0">
        <w:rPr>
          <w:rFonts w:ascii="Garamond" w:hAnsi="Garamond"/>
          <w:sz w:val="24"/>
          <w:szCs w:val="24"/>
        </w:rPr>
        <w:t xml:space="preserve">Clare Hall is </w:t>
      </w:r>
      <w:r w:rsidR="00630FE1" w:rsidRPr="004131D0">
        <w:rPr>
          <w:rFonts w:ascii="Garamond" w:hAnsi="Garamond"/>
          <w:sz w:val="24"/>
          <w:szCs w:val="24"/>
        </w:rPr>
        <w:t xml:space="preserve">currently </w:t>
      </w:r>
      <w:r w:rsidRPr="004131D0">
        <w:rPr>
          <w:rFonts w:ascii="Garamond" w:hAnsi="Garamond"/>
          <w:sz w:val="24"/>
          <w:szCs w:val="24"/>
        </w:rPr>
        <w:t>home to approximately 1</w:t>
      </w:r>
      <w:r w:rsidR="00CC2E15" w:rsidRPr="004131D0">
        <w:rPr>
          <w:rFonts w:ascii="Garamond" w:hAnsi="Garamond"/>
          <w:sz w:val="24"/>
          <w:szCs w:val="24"/>
        </w:rPr>
        <w:t>3</w:t>
      </w:r>
      <w:r w:rsidRPr="004131D0">
        <w:rPr>
          <w:rFonts w:ascii="Garamond" w:hAnsi="Garamond"/>
          <w:sz w:val="24"/>
          <w:szCs w:val="24"/>
        </w:rPr>
        <w:t xml:space="preserve">0 students, most of whom live in shared standalone houses with between 4 – 15 occupants. </w:t>
      </w:r>
    </w:p>
    <w:p w14:paraId="25C89C00" w14:textId="5FFEF1FF" w:rsidR="00521DE6" w:rsidRPr="004131D0" w:rsidRDefault="00D64C81" w:rsidP="00D64C81">
      <w:pPr>
        <w:spacing w:after="0"/>
        <w:jc w:val="both"/>
        <w:rPr>
          <w:rFonts w:ascii="Garamond" w:hAnsi="Garamond"/>
          <w:sz w:val="24"/>
          <w:szCs w:val="24"/>
        </w:rPr>
      </w:pPr>
      <w:r w:rsidRPr="004131D0">
        <w:rPr>
          <w:rFonts w:ascii="Garamond" w:hAnsi="Garamond"/>
          <w:sz w:val="24"/>
          <w:szCs w:val="24"/>
        </w:rPr>
        <w:t xml:space="preserve">About 90 students live on College grounds, within 400m of our Main Site; the remainder live in external accommodation, up to a mile away. </w:t>
      </w:r>
    </w:p>
    <w:p w14:paraId="711C663F" w14:textId="698B7306" w:rsidR="00521DE6" w:rsidRPr="004131D0" w:rsidRDefault="00D64C81" w:rsidP="00D64C81">
      <w:pPr>
        <w:spacing w:after="0"/>
        <w:jc w:val="both"/>
        <w:rPr>
          <w:rFonts w:ascii="Garamond" w:hAnsi="Garamond"/>
          <w:sz w:val="24"/>
          <w:szCs w:val="24"/>
        </w:rPr>
      </w:pPr>
      <w:r w:rsidRPr="004131D0">
        <w:rPr>
          <w:rFonts w:ascii="Garamond" w:hAnsi="Garamond"/>
          <w:sz w:val="24"/>
          <w:szCs w:val="24"/>
        </w:rPr>
        <w:t>The majority of our rooms have shared ba</w:t>
      </w:r>
      <w:r w:rsidR="00521DE6" w:rsidRPr="004131D0">
        <w:rPr>
          <w:rFonts w:ascii="Garamond" w:hAnsi="Garamond"/>
          <w:sz w:val="24"/>
          <w:szCs w:val="24"/>
        </w:rPr>
        <w:t>throoms, but there are some ens</w:t>
      </w:r>
      <w:r w:rsidRPr="004131D0">
        <w:rPr>
          <w:rFonts w:ascii="Garamond" w:hAnsi="Garamond"/>
          <w:sz w:val="24"/>
          <w:szCs w:val="24"/>
        </w:rPr>
        <w:t xml:space="preserve">uite rooms available. </w:t>
      </w:r>
    </w:p>
    <w:p w14:paraId="012B8F74" w14:textId="17DC14F3" w:rsidR="00D64C81" w:rsidRPr="004131D0" w:rsidRDefault="00D64C81" w:rsidP="00D64C81">
      <w:pPr>
        <w:spacing w:after="0"/>
        <w:jc w:val="both"/>
        <w:rPr>
          <w:rFonts w:ascii="Garamond" w:hAnsi="Garamond"/>
          <w:sz w:val="24"/>
          <w:szCs w:val="24"/>
        </w:rPr>
      </w:pPr>
      <w:r w:rsidRPr="004131D0">
        <w:rPr>
          <w:rFonts w:ascii="Garamond" w:hAnsi="Garamond"/>
          <w:sz w:val="24"/>
          <w:szCs w:val="24"/>
        </w:rPr>
        <w:t>A small number are suitable for double-occupancy, and there are several bespoke student family flats.</w:t>
      </w:r>
    </w:p>
    <w:p w14:paraId="5C2149C6" w14:textId="3448A4DD" w:rsidR="00D64C81" w:rsidRPr="004131D0" w:rsidRDefault="00D64C81" w:rsidP="00D64C81">
      <w:pPr>
        <w:spacing w:after="0"/>
        <w:jc w:val="both"/>
        <w:rPr>
          <w:rFonts w:ascii="Garamond" w:hAnsi="Garamond"/>
          <w:sz w:val="24"/>
          <w:szCs w:val="24"/>
        </w:rPr>
      </w:pPr>
    </w:p>
    <w:p w14:paraId="7EB4122F" w14:textId="77777777" w:rsidR="00521DE6" w:rsidRPr="004131D0" w:rsidRDefault="00593623">
      <w:pPr>
        <w:spacing w:after="0"/>
        <w:jc w:val="both"/>
        <w:rPr>
          <w:rFonts w:ascii="Garamond" w:hAnsi="Garamond"/>
          <w:b/>
          <w:bCs/>
          <w:sz w:val="24"/>
          <w:szCs w:val="24"/>
        </w:rPr>
      </w:pPr>
      <w:r w:rsidRPr="004131D0">
        <w:rPr>
          <w:rFonts w:ascii="Garamond" w:hAnsi="Garamond"/>
          <w:b/>
          <w:bCs/>
          <w:sz w:val="24"/>
          <w:szCs w:val="24"/>
        </w:rPr>
        <w:t xml:space="preserve">How is accommodation allocated? </w:t>
      </w:r>
    </w:p>
    <w:p w14:paraId="5B389299" w14:textId="5EBE278D" w:rsidR="009F78DD" w:rsidRPr="004131D0" w:rsidRDefault="00CC2E15">
      <w:pPr>
        <w:spacing w:after="0"/>
        <w:jc w:val="both"/>
        <w:rPr>
          <w:rFonts w:ascii="Garamond" w:hAnsi="Garamond"/>
          <w:sz w:val="24"/>
          <w:szCs w:val="24"/>
        </w:rPr>
      </w:pPr>
      <w:r w:rsidRPr="004131D0">
        <w:rPr>
          <w:rFonts w:ascii="Garamond" w:hAnsi="Garamond"/>
          <w:sz w:val="24"/>
          <w:szCs w:val="24"/>
        </w:rPr>
        <w:t xml:space="preserve">For each upcoming academic year, the </w:t>
      </w:r>
      <w:r w:rsidR="00593623" w:rsidRPr="004131D0">
        <w:rPr>
          <w:rFonts w:ascii="Garamond" w:hAnsi="Garamond"/>
          <w:sz w:val="24"/>
          <w:szCs w:val="24"/>
        </w:rPr>
        <w:t>College allocates accommodation first to existing students who have not yet stayed more than two years in College accommodation</w:t>
      </w:r>
      <w:r w:rsidR="009F78DD" w:rsidRPr="004131D0">
        <w:rPr>
          <w:rFonts w:ascii="Garamond" w:hAnsi="Garamond"/>
          <w:sz w:val="24"/>
          <w:szCs w:val="24"/>
        </w:rPr>
        <w:t>.</w:t>
      </w:r>
    </w:p>
    <w:p w14:paraId="1709D0C0" w14:textId="77777777" w:rsidR="00434994" w:rsidRPr="004131D0" w:rsidRDefault="00593623">
      <w:pPr>
        <w:spacing w:after="0"/>
        <w:jc w:val="both"/>
        <w:rPr>
          <w:rFonts w:ascii="Garamond" w:hAnsi="Garamond"/>
          <w:sz w:val="24"/>
          <w:szCs w:val="24"/>
        </w:rPr>
      </w:pPr>
      <w:r w:rsidRPr="004131D0">
        <w:rPr>
          <w:rFonts w:ascii="Garamond" w:hAnsi="Garamond"/>
          <w:sz w:val="24"/>
          <w:szCs w:val="24"/>
        </w:rPr>
        <w:t>Thereafter</w:t>
      </w:r>
      <w:r w:rsidR="00521DE6" w:rsidRPr="004131D0">
        <w:rPr>
          <w:rFonts w:ascii="Garamond" w:hAnsi="Garamond"/>
          <w:sz w:val="24"/>
          <w:szCs w:val="24"/>
        </w:rPr>
        <w:t>,</w:t>
      </w:r>
      <w:r w:rsidR="00521DE6" w:rsidRPr="004131D0">
        <w:rPr>
          <w:rFonts w:ascii="Garamond" w:hAnsi="Garamond"/>
          <w:b/>
          <w:bCs/>
          <w:sz w:val="24"/>
          <w:szCs w:val="24"/>
        </w:rPr>
        <w:t xml:space="preserve"> </w:t>
      </w:r>
      <w:r w:rsidR="00521DE6" w:rsidRPr="004131D0">
        <w:rPr>
          <w:rFonts w:ascii="Garamond" w:hAnsi="Garamond"/>
          <w:sz w:val="24"/>
          <w:szCs w:val="24"/>
        </w:rPr>
        <w:t>the</w:t>
      </w:r>
      <w:r w:rsidR="00EB45EE" w:rsidRPr="004131D0">
        <w:rPr>
          <w:rFonts w:ascii="Garamond" w:hAnsi="Garamond"/>
          <w:sz w:val="24"/>
          <w:szCs w:val="24"/>
        </w:rPr>
        <w:t xml:space="preserve"> allocation process for new students usually commences at the beginning of </w:t>
      </w:r>
      <w:r w:rsidR="00521DE6" w:rsidRPr="004131D0">
        <w:rPr>
          <w:rFonts w:ascii="Garamond" w:hAnsi="Garamond"/>
          <w:sz w:val="24"/>
          <w:szCs w:val="24"/>
        </w:rPr>
        <w:t>June,</w:t>
      </w:r>
      <w:r w:rsidR="00EB45EE" w:rsidRPr="004131D0">
        <w:rPr>
          <w:rFonts w:ascii="Garamond" w:hAnsi="Garamond"/>
          <w:sz w:val="24"/>
          <w:szCs w:val="24"/>
        </w:rPr>
        <w:t xml:space="preserve"> and accommodation is offered to new students on confirmation from our Tutorial Office that they have met all conditions of study with Clare Hall</w:t>
      </w:r>
      <w:r w:rsidRPr="004131D0">
        <w:rPr>
          <w:rFonts w:ascii="Garamond" w:hAnsi="Garamond"/>
          <w:sz w:val="24"/>
          <w:szCs w:val="24"/>
        </w:rPr>
        <w:t>.</w:t>
      </w:r>
      <w:r w:rsidR="00EB45EE" w:rsidRPr="004131D0">
        <w:rPr>
          <w:rFonts w:ascii="Garamond" w:hAnsi="Garamond"/>
          <w:sz w:val="24"/>
          <w:szCs w:val="24"/>
        </w:rPr>
        <w:t xml:space="preserve"> </w:t>
      </w:r>
    </w:p>
    <w:p w14:paraId="40DC56E9" w14:textId="0A4BBFCD" w:rsidR="00521DE6" w:rsidRPr="004131D0" w:rsidRDefault="00593623">
      <w:pPr>
        <w:spacing w:after="0"/>
        <w:jc w:val="both"/>
        <w:rPr>
          <w:rFonts w:ascii="Garamond" w:hAnsi="Garamond"/>
          <w:sz w:val="24"/>
          <w:szCs w:val="24"/>
        </w:rPr>
      </w:pPr>
      <w:r w:rsidRPr="004131D0">
        <w:rPr>
          <w:rFonts w:ascii="Garamond" w:hAnsi="Garamond"/>
          <w:sz w:val="24"/>
          <w:szCs w:val="24"/>
        </w:rPr>
        <w:t>The o</w:t>
      </w:r>
      <w:r w:rsidR="00EB45EE" w:rsidRPr="004131D0">
        <w:rPr>
          <w:rFonts w:ascii="Garamond" w:hAnsi="Garamond"/>
          <w:sz w:val="24"/>
          <w:szCs w:val="24"/>
        </w:rPr>
        <w:t>nly exception</w:t>
      </w:r>
      <w:r w:rsidRPr="004131D0">
        <w:rPr>
          <w:rFonts w:ascii="Garamond" w:hAnsi="Garamond"/>
          <w:sz w:val="24"/>
          <w:szCs w:val="24"/>
        </w:rPr>
        <w:t>s</w:t>
      </w:r>
      <w:r w:rsidR="00EB45EE" w:rsidRPr="004131D0">
        <w:rPr>
          <w:rFonts w:ascii="Garamond" w:hAnsi="Garamond"/>
          <w:sz w:val="24"/>
          <w:szCs w:val="24"/>
        </w:rPr>
        <w:t xml:space="preserve"> to this </w:t>
      </w:r>
      <w:r w:rsidR="00521DE6" w:rsidRPr="004131D0">
        <w:rPr>
          <w:rFonts w:ascii="Garamond" w:hAnsi="Garamond"/>
          <w:sz w:val="24"/>
          <w:szCs w:val="24"/>
        </w:rPr>
        <w:t>are on</w:t>
      </w:r>
      <w:r w:rsidR="00EB45EE" w:rsidRPr="004131D0">
        <w:rPr>
          <w:rFonts w:ascii="Garamond" w:hAnsi="Garamond"/>
          <w:sz w:val="24"/>
          <w:szCs w:val="24"/>
        </w:rPr>
        <w:t xml:space="preserve"> specific request from </w:t>
      </w:r>
      <w:r w:rsidR="00521DE6" w:rsidRPr="004131D0">
        <w:rPr>
          <w:rFonts w:ascii="Garamond" w:hAnsi="Garamond"/>
          <w:sz w:val="24"/>
          <w:szCs w:val="24"/>
        </w:rPr>
        <w:t xml:space="preserve">Tutorial. </w:t>
      </w:r>
    </w:p>
    <w:p w14:paraId="61E97558" w14:textId="3C63FBAF" w:rsidR="00EB45EE" w:rsidRPr="004131D0" w:rsidRDefault="00521DE6">
      <w:pPr>
        <w:spacing w:after="0"/>
        <w:jc w:val="both"/>
        <w:rPr>
          <w:rFonts w:ascii="Garamond" w:hAnsi="Garamond"/>
          <w:sz w:val="24"/>
          <w:szCs w:val="24"/>
        </w:rPr>
      </w:pPr>
      <w:r w:rsidRPr="004131D0">
        <w:rPr>
          <w:rFonts w:ascii="Garamond" w:hAnsi="Garamond"/>
          <w:sz w:val="24"/>
          <w:szCs w:val="24"/>
        </w:rPr>
        <w:t>Information</w:t>
      </w:r>
      <w:r w:rsidR="00EB45EE" w:rsidRPr="004131D0">
        <w:rPr>
          <w:rFonts w:ascii="Garamond" w:hAnsi="Garamond"/>
          <w:sz w:val="24"/>
          <w:szCs w:val="24"/>
        </w:rPr>
        <w:t xml:space="preserve"> on the rooms and flats th</w:t>
      </w:r>
      <w:r w:rsidR="00630FE1" w:rsidRPr="004131D0">
        <w:rPr>
          <w:rFonts w:ascii="Garamond" w:hAnsi="Garamond"/>
          <w:sz w:val="24"/>
          <w:szCs w:val="24"/>
        </w:rPr>
        <w:t>at are available at the time is</w:t>
      </w:r>
      <w:r w:rsidR="00EB45EE" w:rsidRPr="004131D0">
        <w:rPr>
          <w:rFonts w:ascii="Garamond" w:hAnsi="Garamond"/>
          <w:sz w:val="24"/>
          <w:szCs w:val="24"/>
        </w:rPr>
        <w:t xml:space="preserve"> sent with the accommodation application documents</w:t>
      </w:r>
      <w:r w:rsidR="00581D82" w:rsidRPr="004131D0">
        <w:rPr>
          <w:rFonts w:ascii="Garamond" w:hAnsi="Garamond"/>
          <w:sz w:val="24"/>
          <w:szCs w:val="24"/>
        </w:rPr>
        <w:t>.</w:t>
      </w:r>
      <w:r w:rsidR="00EB45EE" w:rsidRPr="004131D0">
        <w:rPr>
          <w:rFonts w:ascii="Garamond" w:hAnsi="Garamond"/>
          <w:sz w:val="24"/>
          <w:szCs w:val="24"/>
        </w:rPr>
        <w:t xml:space="preserve"> </w:t>
      </w:r>
      <w:r w:rsidR="00581D82" w:rsidRPr="004131D0">
        <w:rPr>
          <w:rFonts w:ascii="Garamond" w:hAnsi="Garamond"/>
          <w:sz w:val="24"/>
          <w:szCs w:val="24"/>
        </w:rPr>
        <w:t>C</w:t>
      </w:r>
      <w:r w:rsidR="00EB45EE" w:rsidRPr="004131D0">
        <w:rPr>
          <w:rFonts w:ascii="Garamond" w:hAnsi="Garamond"/>
          <w:sz w:val="24"/>
          <w:szCs w:val="24"/>
        </w:rPr>
        <w:t xml:space="preserve">ompleted applications are allocated on a </w:t>
      </w:r>
      <w:r w:rsidR="00EB45EE" w:rsidRPr="004131D0">
        <w:rPr>
          <w:rFonts w:ascii="Garamond" w:hAnsi="Garamond"/>
          <w:b/>
          <w:bCs/>
          <w:sz w:val="24"/>
          <w:szCs w:val="24"/>
        </w:rPr>
        <w:t>first-come, first-served</w:t>
      </w:r>
      <w:r w:rsidR="00EB45EE" w:rsidRPr="004131D0">
        <w:rPr>
          <w:rFonts w:ascii="Garamond" w:hAnsi="Garamond"/>
          <w:sz w:val="24"/>
          <w:szCs w:val="24"/>
        </w:rPr>
        <w:t xml:space="preserve"> basis.</w:t>
      </w:r>
    </w:p>
    <w:p w14:paraId="2D754653" w14:textId="6530468F" w:rsidR="006C33C5" w:rsidRPr="004131D0" w:rsidRDefault="006C33C5">
      <w:pPr>
        <w:spacing w:after="0"/>
        <w:jc w:val="both"/>
        <w:rPr>
          <w:rFonts w:ascii="Garamond" w:hAnsi="Garamond"/>
          <w:sz w:val="24"/>
          <w:szCs w:val="24"/>
        </w:rPr>
      </w:pPr>
      <w:r w:rsidRPr="004131D0">
        <w:rPr>
          <w:rFonts w:ascii="Garamond" w:hAnsi="Garamond"/>
          <w:sz w:val="24"/>
          <w:szCs w:val="24"/>
        </w:rPr>
        <w:t xml:space="preserve">Please note that all accommodation is </w:t>
      </w:r>
      <w:r w:rsidRPr="004131D0">
        <w:rPr>
          <w:rFonts w:ascii="Garamond" w:hAnsi="Garamond"/>
          <w:b/>
          <w:bCs/>
          <w:sz w:val="24"/>
          <w:szCs w:val="24"/>
        </w:rPr>
        <w:t>subject to availability</w:t>
      </w:r>
      <w:r w:rsidR="00E10F7D" w:rsidRPr="004131D0">
        <w:rPr>
          <w:rFonts w:ascii="Garamond" w:hAnsi="Garamond"/>
          <w:b/>
          <w:bCs/>
          <w:sz w:val="24"/>
          <w:szCs w:val="24"/>
        </w:rPr>
        <w:t xml:space="preserve"> </w:t>
      </w:r>
      <w:r w:rsidR="00E10F7D" w:rsidRPr="004131D0">
        <w:rPr>
          <w:rFonts w:ascii="Garamond" w:hAnsi="Garamond"/>
          <w:sz w:val="24"/>
          <w:szCs w:val="24"/>
        </w:rPr>
        <w:t xml:space="preserve">and accommodation is </w:t>
      </w:r>
      <w:r w:rsidR="00E10F7D" w:rsidRPr="004131D0">
        <w:rPr>
          <w:rFonts w:ascii="Garamond" w:hAnsi="Garamond"/>
          <w:b/>
          <w:bCs/>
          <w:sz w:val="24"/>
          <w:szCs w:val="24"/>
        </w:rPr>
        <w:t>not guaranteed</w:t>
      </w:r>
      <w:r w:rsidR="00E10F7D" w:rsidRPr="004131D0">
        <w:rPr>
          <w:rFonts w:ascii="Garamond" w:hAnsi="Garamond"/>
          <w:sz w:val="24"/>
          <w:szCs w:val="24"/>
        </w:rPr>
        <w:t xml:space="preserve"> for all applicants.</w:t>
      </w:r>
    </w:p>
    <w:p w14:paraId="48F6BA95" w14:textId="77777777" w:rsidR="00EB45EE" w:rsidRPr="004131D0" w:rsidRDefault="00EB45EE" w:rsidP="00D64C81">
      <w:pPr>
        <w:spacing w:after="0"/>
        <w:jc w:val="both"/>
        <w:rPr>
          <w:rFonts w:ascii="Garamond" w:hAnsi="Garamond"/>
          <w:sz w:val="24"/>
          <w:szCs w:val="24"/>
        </w:rPr>
      </w:pPr>
    </w:p>
    <w:p w14:paraId="60A61458" w14:textId="77777777" w:rsidR="008133C9" w:rsidRPr="008133C9" w:rsidRDefault="008133C9" w:rsidP="008133C9">
      <w:pPr>
        <w:spacing w:after="0"/>
        <w:jc w:val="both"/>
        <w:rPr>
          <w:rFonts w:ascii="Garamond" w:hAnsi="Garamond"/>
          <w:b/>
          <w:bCs/>
          <w:sz w:val="24"/>
          <w:szCs w:val="24"/>
        </w:rPr>
      </w:pPr>
      <w:r w:rsidRPr="008133C9">
        <w:rPr>
          <w:rFonts w:ascii="Garamond" w:hAnsi="Garamond"/>
          <w:b/>
          <w:bCs/>
          <w:sz w:val="24"/>
          <w:szCs w:val="24"/>
        </w:rPr>
        <w:t xml:space="preserve">Do you have accommodation for disabled students? </w:t>
      </w:r>
    </w:p>
    <w:p w14:paraId="5E675D17" w14:textId="77777777" w:rsidR="008133C9" w:rsidRPr="008133C9" w:rsidRDefault="008133C9" w:rsidP="008133C9">
      <w:pPr>
        <w:spacing w:after="0"/>
        <w:jc w:val="both"/>
        <w:rPr>
          <w:rFonts w:ascii="Garamond" w:hAnsi="Garamond"/>
          <w:sz w:val="24"/>
          <w:szCs w:val="24"/>
        </w:rPr>
      </w:pPr>
      <w:r w:rsidRPr="008133C9">
        <w:rPr>
          <w:rFonts w:ascii="Garamond" w:hAnsi="Garamond"/>
          <w:sz w:val="24"/>
          <w:szCs w:val="24"/>
        </w:rPr>
        <w:t xml:space="preserve">Clare Hall has a very limited number of rooms specifically adapted for students with access disabilities. </w:t>
      </w:r>
    </w:p>
    <w:p w14:paraId="3E6B357D" w14:textId="6ED60BCE" w:rsidR="008133C9" w:rsidRPr="008133C9" w:rsidRDefault="008133C9" w:rsidP="008133C9">
      <w:pPr>
        <w:spacing w:after="0"/>
        <w:jc w:val="both"/>
        <w:rPr>
          <w:rFonts w:ascii="Garamond" w:hAnsi="Garamond"/>
          <w:sz w:val="24"/>
          <w:szCs w:val="24"/>
        </w:rPr>
      </w:pPr>
      <w:r w:rsidRPr="008133C9">
        <w:rPr>
          <w:rFonts w:ascii="Garamond" w:hAnsi="Garamond"/>
          <w:sz w:val="24"/>
          <w:szCs w:val="24"/>
        </w:rPr>
        <w:t>At the beginning of the accommodation allocation process each year, we provisionally reserve a selection of rooms with useful features (e.g.: ground floor, no steps, wet area bathrooms) for priority allocation to students with</w:t>
      </w:r>
      <w:r w:rsidRPr="008133C9">
        <w:rPr>
          <w:rFonts w:ascii="Garamond" w:hAnsi="Garamond"/>
          <w:b/>
          <w:bCs/>
          <w:sz w:val="24"/>
          <w:szCs w:val="24"/>
        </w:rPr>
        <w:t xml:space="preserve"> registered </w:t>
      </w:r>
      <w:r w:rsidRPr="008133C9">
        <w:rPr>
          <w:rFonts w:ascii="Garamond" w:hAnsi="Garamond"/>
          <w:sz w:val="24"/>
          <w:szCs w:val="24"/>
        </w:rPr>
        <w:t xml:space="preserve">medical </w:t>
      </w:r>
      <w:r w:rsidRPr="008133C9">
        <w:rPr>
          <w:rFonts w:ascii="Garamond" w:hAnsi="Garamond"/>
          <w:sz w:val="24"/>
          <w:szCs w:val="24"/>
        </w:rPr>
        <w:t>conditions; the</w:t>
      </w:r>
      <w:r w:rsidRPr="008133C9">
        <w:rPr>
          <w:rFonts w:ascii="Garamond" w:hAnsi="Garamond"/>
          <w:sz w:val="24"/>
          <w:szCs w:val="24"/>
        </w:rPr>
        <w:t xml:space="preserve"> Accommodation Manager works closely with the Tutorial Office during the allocation process to identify such students. </w:t>
      </w:r>
    </w:p>
    <w:p w14:paraId="31EFD919" w14:textId="77777777" w:rsidR="008133C9" w:rsidRPr="008133C9" w:rsidRDefault="008133C9" w:rsidP="008133C9">
      <w:pPr>
        <w:spacing w:after="0"/>
        <w:jc w:val="both"/>
        <w:rPr>
          <w:rFonts w:ascii="Garamond" w:hAnsi="Garamond"/>
          <w:sz w:val="24"/>
          <w:szCs w:val="24"/>
        </w:rPr>
      </w:pPr>
    </w:p>
    <w:p w14:paraId="59686202" w14:textId="77777777" w:rsidR="008133C9" w:rsidRPr="008133C9" w:rsidRDefault="008133C9" w:rsidP="008133C9">
      <w:pPr>
        <w:spacing w:after="0"/>
        <w:jc w:val="both"/>
        <w:rPr>
          <w:rFonts w:ascii="Garamond" w:hAnsi="Garamond"/>
          <w:sz w:val="24"/>
          <w:szCs w:val="24"/>
        </w:rPr>
      </w:pPr>
      <w:r w:rsidRPr="008133C9">
        <w:rPr>
          <w:rFonts w:ascii="Garamond" w:hAnsi="Garamond"/>
          <w:sz w:val="24"/>
          <w:szCs w:val="24"/>
        </w:rPr>
        <w:t xml:space="preserve">Students requesting accommodation requirements due to a medical condition should register with the ADRC. The college uses the independent review by the ADRC contained within the Student Support Document as relevant evidence in support of the request. Students should contact the Tutorial Offices at the earliest possible time to notify them of such a requirement, with details of the medical condition, and the application will be reviewed accordingly. </w:t>
      </w:r>
    </w:p>
    <w:p w14:paraId="1484BCF9" w14:textId="77777777" w:rsidR="008133C9" w:rsidRPr="008133C9" w:rsidRDefault="008133C9" w:rsidP="008133C9">
      <w:pPr>
        <w:spacing w:after="0"/>
        <w:jc w:val="both"/>
        <w:rPr>
          <w:rFonts w:ascii="Garamond" w:hAnsi="Garamond"/>
          <w:sz w:val="24"/>
          <w:szCs w:val="24"/>
        </w:rPr>
      </w:pPr>
      <w:r w:rsidRPr="008133C9">
        <w:rPr>
          <w:rFonts w:ascii="Garamond" w:hAnsi="Garamond"/>
          <w:sz w:val="24"/>
          <w:szCs w:val="24"/>
        </w:rPr>
        <w:t xml:space="preserve">The Tutorial Office will liaise with the Accommodation Office directly if the request is successful.   </w:t>
      </w:r>
    </w:p>
    <w:p w14:paraId="4352528E" w14:textId="77777777" w:rsidR="008133C9" w:rsidRPr="008133C9" w:rsidRDefault="008133C9" w:rsidP="008133C9">
      <w:pPr>
        <w:spacing w:after="0"/>
        <w:jc w:val="both"/>
        <w:rPr>
          <w:rFonts w:ascii="Garamond" w:hAnsi="Garamond"/>
          <w:sz w:val="24"/>
          <w:szCs w:val="24"/>
        </w:rPr>
      </w:pPr>
      <w:r w:rsidRPr="008133C9">
        <w:rPr>
          <w:rFonts w:ascii="Garamond" w:hAnsi="Garamond"/>
          <w:sz w:val="24"/>
          <w:szCs w:val="24"/>
        </w:rPr>
        <w:t xml:space="preserve">Information on the ADRC can be found here. </w:t>
      </w:r>
    </w:p>
    <w:p w14:paraId="4835F0F8" w14:textId="77777777" w:rsidR="008133C9" w:rsidRPr="008133C9" w:rsidRDefault="008133C9" w:rsidP="008133C9">
      <w:pPr>
        <w:spacing w:after="0"/>
        <w:jc w:val="both"/>
        <w:rPr>
          <w:rFonts w:ascii="Garamond" w:hAnsi="Garamond"/>
          <w:sz w:val="24"/>
          <w:szCs w:val="24"/>
        </w:rPr>
      </w:pPr>
    </w:p>
    <w:p w14:paraId="2E0B5B0C" w14:textId="586A3CB3" w:rsidR="006C33C5" w:rsidRPr="008133C9" w:rsidRDefault="008133C9" w:rsidP="008133C9">
      <w:pPr>
        <w:spacing w:after="0"/>
        <w:jc w:val="both"/>
        <w:rPr>
          <w:rFonts w:ascii="Garamond" w:hAnsi="Garamond"/>
          <w:sz w:val="24"/>
          <w:szCs w:val="24"/>
        </w:rPr>
      </w:pPr>
      <w:r w:rsidRPr="008133C9">
        <w:rPr>
          <w:rFonts w:ascii="Garamond" w:hAnsi="Garamond"/>
          <w:sz w:val="24"/>
          <w:szCs w:val="24"/>
        </w:rPr>
        <w:t>Where possible, ADRC-registered students with a specific accommodation requirement are offered rooms for the academic year that they commence a reservation, and if they are a PhD student, for one further academic year.</w:t>
      </w:r>
    </w:p>
    <w:p w14:paraId="7A0E2BBB" w14:textId="77777777" w:rsidR="008133C9" w:rsidRPr="004131D0" w:rsidRDefault="008133C9" w:rsidP="008133C9">
      <w:pPr>
        <w:spacing w:after="0"/>
        <w:jc w:val="both"/>
        <w:rPr>
          <w:rFonts w:ascii="Garamond" w:hAnsi="Garamond"/>
          <w:sz w:val="24"/>
          <w:szCs w:val="24"/>
        </w:rPr>
      </w:pPr>
    </w:p>
    <w:p w14:paraId="76B83B69" w14:textId="199EE89C" w:rsidR="00521DE6" w:rsidRPr="004131D0" w:rsidRDefault="00743AA3" w:rsidP="00743AA3">
      <w:pPr>
        <w:spacing w:after="0"/>
        <w:jc w:val="both"/>
        <w:rPr>
          <w:rFonts w:ascii="Garamond" w:hAnsi="Garamond"/>
          <w:b/>
          <w:bCs/>
          <w:sz w:val="24"/>
          <w:szCs w:val="24"/>
        </w:rPr>
      </w:pPr>
      <w:r w:rsidRPr="004131D0">
        <w:rPr>
          <w:rFonts w:ascii="Garamond" w:hAnsi="Garamond"/>
          <w:b/>
          <w:bCs/>
          <w:sz w:val="24"/>
          <w:szCs w:val="24"/>
        </w:rPr>
        <w:t xml:space="preserve">How many people will I share with? </w:t>
      </w:r>
    </w:p>
    <w:p w14:paraId="76AAD275" w14:textId="77777777" w:rsidR="00521DE6" w:rsidRPr="004131D0" w:rsidRDefault="00743AA3" w:rsidP="00743AA3">
      <w:pPr>
        <w:spacing w:after="0"/>
        <w:jc w:val="both"/>
        <w:rPr>
          <w:rFonts w:ascii="Garamond" w:hAnsi="Garamond"/>
          <w:sz w:val="24"/>
          <w:szCs w:val="24"/>
        </w:rPr>
      </w:pPr>
      <w:r w:rsidRPr="004131D0">
        <w:rPr>
          <w:rFonts w:ascii="Garamond" w:hAnsi="Garamond"/>
          <w:sz w:val="24"/>
          <w:szCs w:val="24"/>
        </w:rPr>
        <w:t xml:space="preserve">Our smallest shared property houses 4 students, and our largest buildings house 15. </w:t>
      </w:r>
    </w:p>
    <w:p w14:paraId="319C1E92" w14:textId="77777777" w:rsidR="0002055E" w:rsidRPr="004131D0" w:rsidRDefault="00743AA3" w:rsidP="00743AA3">
      <w:pPr>
        <w:spacing w:after="0"/>
        <w:jc w:val="both"/>
        <w:rPr>
          <w:rFonts w:ascii="Garamond" w:hAnsi="Garamond"/>
          <w:sz w:val="24"/>
          <w:szCs w:val="24"/>
        </w:rPr>
      </w:pPr>
      <w:r w:rsidRPr="004131D0">
        <w:rPr>
          <w:rFonts w:ascii="Garamond" w:hAnsi="Garamond"/>
          <w:sz w:val="24"/>
          <w:szCs w:val="24"/>
        </w:rPr>
        <w:t>Kitchens, living rooms, and numbers of bathrooms are scaled accordingly, so the larger properties have as much cooking or living space per person as the smaller ones.</w:t>
      </w:r>
    </w:p>
    <w:p w14:paraId="455399BB" w14:textId="77777777" w:rsidR="0002055E" w:rsidRPr="004131D0" w:rsidRDefault="0002055E" w:rsidP="00743AA3">
      <w:pPr>
        <w:spacing w:after="0"/>
        <w:jc w:val="both"/>
        <w:rPr>
          <w:rFonts w:ascii="Garamond" w:hAnsi="Garamond"/>
          <w:sz w:val="24"/>
          <w:szCs w:val="24"/>
        </w:rPr>
      </w:pPr>
    </w:p>
    <w:p w14:paraId="726D7488" w14:textId="1A0B79FD" w:rsidR="00521DE6" w:rsidRPr="004131D0" w:rsidRDefault="00743AA3" w:rsidP="00743AA3">
      <w:pPr>
        <w:spacing w:after="0"/>
        <w:jc w:val="both"/>
        <w:rPr>
          <w:rFonts w:ascii="Garamond" w:hAnsi="Garamond"/>
          <w:sz w:val="24"/>
          <w:szCs w:val="24"/>
        </w:rPr>
      </w:pPr>
      <w:r w:rsidRPr="004131D0">
        <w:rPr>
          <w:rFonts w:ascii="Garamond" w:hAnsi="Garamond"/>
          <w:b/>
          <w:bCs/>
          <w:sz w:val="24"/>
          <w:szCs w:val="24"/>
        </w:rPr>
        <w:lastRenderedPageBreak/>
        <w:t>Can my partner live with me in College?</w:t>
      </w:r>
      <w:r w:rsidRPr="004131D0">
        <w:rPr>
          <w:rFonts w:ascii="Garamond" w:hAnsi="Garamond"/>
          <w:sz w:val="24"/>
          <w:szCs w:val="24"/>
        </w:rPr>
        <w:t xml:space="preserve"> </w:t>
      </w:r>
    </w:p>
    <w:p w14:paraId="1DBA1DEF" w14:textId="77777777" w:rsidR="00521DE6" w:rsidRPr="004131D0" w:rsidRDefault="00743AA3" w:rsidP="00743AA3">
      <w:pPr>
        <w:spacing w:after="0"/>
        <w:jc w:val="both"/>
        <w:rPr>
          <w:rFonts w:ascii="Garamond" w:hAnsi="Garamond"/>
          <w:sz w:val="24"/>
          <w:szCs w:val="24"/>
        </w:rPr>
      </w:pPr>
      <w:r w:rsidRPr="004131D0">
        <w:rPr>
          <w:rFonts w:ascii="Garamond" w:hAnsi="Garamond"/>
          <w:sz w:val="24"/>
          <w:szCs w:val="24"/>
        </w:rPr>
        <w:t xml:space="preserve">It is possible – subject to agreement – for a partner to accompany a student in some situations and subject to the availability of a suitable room. </w:t>
      </w:r>
    </w:p>
    <w:p w14:paraId="1512E405" w14:textId="77777777" w:rsidR="00521DE6" w:rsidRPr="004131D0" w:rsidRDefault="00743AA3" w:rsidP="00743AA3">
      <w:pPr>
        <w:spacing w:after="0"/>
        <w:jc w:val="both"/>
        <w:rPr>
          <w:rFonts w:ascii="Garamond" w:hAnsi="Garamond"/>
          <w:sz w:val="24"/>
          <w:szCs w:val="24"/>
        </w:rPr>
      </w:pPr>
      <w:r w:rsidRPr="004131D0">
        <w:rPr>
          <w:rFonts w:ascii="Garamond" w:hAnsi="Garamond"/>
          <w:sz w:val="24"/>
          <w:szCs w:val="24"/>
        </w:rPr>
        <w:t xml:space="preserve">However, this is not guaranteed in all cases, and should be discussed with the Accommodation Manager when requesting a room at Clare Hall. </w:t>
      </w:r>
    </w:p>
    <w:p w14:paraId="42FE0974" w14:textId="62171EC8" w:rsidR="00743AA3" w:rsidRPr="004131D0" w:rsidRDefault="00743AA3" w:rsidP="00743AA3">
      <w:pPr>
        <w:spacing w:after="0"/>
        <w:jc w:val="both"/>
        <w:rPr>
          <w:rFonts w:ascii="Garamond" w:hAnsi="Garamond"/>
          <w:sz w:val="24"/>
          <w:szCs w:val="24"/>
        </w:rPr>
      </w:pPr>
      <w:r w:rsidRPr="004131D0">
        <w:rPr>
          <w:rFonts w:ascii="Garamond" w:hAnsi="Garamond"/>
          <w:sz w:val="24"/>
          <w:szCs w:val="24"/>
        </w:rPr>
        <w:t>Council Tax may be liable on the property depending on your partner’s status.</w:t>
      </w:r>
    </w:p>
    <w:p w14:paraId="209118D0" w14:textId="77777777" w:rsidR="00434994" w:rsidRPr="004131D0" w:rsidRDefault="00434994" w:rsidP="00EB45EE">
      <w:pPr>
        <w:spacing w:after="0"/>
        <w:jc w:val="both"/>
        <w:rPr>
          <w:rFonts w:ascii="Garamond" w:hAnsi="Garamond"/>
          <w:sz w:val="24"/>
          <w:szCs w:val="24"/>
        </w:rPr>
      </w:pPr>
    </w:p>
    <w:p w14:paraId="0BA57259" w14:textId="387CA34A" w:rsidR="00521DE6" w:rsidRPr="004131D0" w:rsidRDefault="00EB45EE" w:rsidP="00EB45EE">
      <w:pPr>
        <w:spacing w:after="0"/>
        <w:jc w:val="both"/>
        <w:rPr>
          <w:rFonts w:ascii="Garamond" w:hAnsi="Garamond"/>
          <w:b/>
          <w:bCs/>
          <w:sz w:val="24"/>
          <w:szCs w:val="24"/>
        </w:rPr>
      </w:pPr>
      <w:r w:rsidRPr="004131D0">
        <w:rPr>
          <w:rFonts w:ascii="Garamond" w:hAnsi="Garamond"/>
          <w:b/>
          <w:bCs/>
          <w:sz w:val="24"/>
          <w:szCs w:val="24"/>
        </w:rPr>
        <w:t xml:space="preserve">Can you accommodate student families? </w:t>
      </w:r>
    </w:p>
    <w:p w14:paraId="4628CFB7" w14:textId="10C25E39" w:rsidR="00EB45EE" w:rsidRPr="004131D0" w:rsidRDefault="00EB45EE" w:rsidP="00EB45EE">
      <w:pPr>
        <w:spacing w:after="0"/>
        <w:jc w:val="both"/>
        <w:rPr>
          <w:rFonts w:ascii="Garamond" w:hAnsi="Garamond"/>
          <w:sz w:val="24"/>
          <w:szCs w:val="24"/>
        </w:rPr>
      </w:pPr>
      <w:r w:rsidRPr="004131D0">
        <w:rPr>
          <w:rFonts w:ascii="Garamond" w:hAnsi="Garamond"/>
          <w:sz w:val="24"/>
          <w:szCs w:val="24"/>
        </w:rPr>
        <w:t>We have three purpose</w:t>
      </w:r>
      <w:r w:rsidR="00593623" w:rsidRPr="004131D0">
        <w:rPr>
          <w:rFonts w:ascii="Garamond" w:hAnsi="Garamond"/>
          <w:sz w:val="24"/>
          <w:szCs w:val="24"/>
        </w:rPr>
        <w:t>-</w:t>
      </w:r>
      <w:r w:rsidRPr="004131D0">
        <w:rPr>
          <w:rFonts w:ascii="Garamond" w:hAnsi="Garamond"/>
          <w:sz w:val="24"/>
          <w:szCs w:val="24"/>
        </w:rPr>
        <w:t xml:space="preserve">built, 2-bedroom family apartments located on our main College site and two of these can accommodate up to a family of four. </w:t>
      </w:r>
    </w:p>
    <w:p w14:paraId="26B5737A" w14:textId="130E1252" w:rsidR="00EB45EE" w:rsidRPr="004131D0" w:rsidRDefault="00EB45EE" w:rsidP="00EB45EE">
      <w:pPr>
        <w:spacing w:after="0"/>
        <w:jc w:val="both"/>
        <w:rPr>
          <w:rFonts w:ascii="Garamond" w:hAnsi="Garamond"/>
          <w:sz w:val="24"/>
          <w:szCs w:val="24"/>
        </w:rPr>
      </w:pPr>
      <w:r w:rsidRPr="004131D0">
        <w:rPr>
          <w:rFonts w:ascii="Garamond" w:hAnsi="Garamond"/>
          <w:sz w:val="24"/>
          <w:szCs w:val="24"/>
        </w:rPr>
        <w:t>The accommodation is prioritised for student families and they are not offered to single occupancy applications until all confirmed students with families have been accommodated.</w:t>
      </w:r>
    </w:p>
    <w:p w14:paraId="347E1213" w14:textId="15820BB9" w:rsidR="00EB45EE" w:rsidRPr="004131D0" w:rsidRDefault="0047623B" w:rsidP="00EB45EE">
      <w:pPr>
        <w:spacing w:after="0"/>
        <w:jc w:val="both"/>
        <w:rPr>
          <w:rFonts w:ascii="Garamond" w:hAnsi="Garamond"/>
          <w:sz w:val="24"/>
          <w:szCs w:val="24"/>
        </w:rPr>
      </w:pPr>
      <w:r w:rsidRPr="004131D0">
        <w:rPr>
          <w:rFonts w:ascii="Garamond" w:hAnsi="Garamond"/>
          <w:sz w:val="24"/>
          <w:szCs w:val="24"/>
        </w:rPr>
        <w:t>From the academic year 2024/25, PhD students with families are offered accommodation for the academic year that they commence a reservation, and for one further academic year of accommodation.</w:t>
      </w:r>
    </w:p>
    <w:p w14:paraId="381AA45F" w14:textId="77777777" w:rsidR="00F75E11" w:rsidRPr="004131D0" w:rsidRDefault="00F75E11" w:rsidP="00EB45EE">
      <w:pPr>
        <w:spacing w:after="0"/>
        <w:jc w:val="both"/>
        <w:rPr>
          <w:rFonts w:ascii="Garamond" w:hAnsi="Garamond"/>
          <w:sz w:val="24"/>
          <w:szCs w:val="24"/>
        </w:rPr>
      </w:pPr>
    </w:p>
    <w:p w14:paraId="60523079" w14:textId="163D03B2" w:rsidR="00F75E11" w:rsidRPr="004131D0" w:rsidRDefault="00F75E11" w:rsidP="00F75E11">
      <w:pPr>
        <w:spacing w:after="0"/>
        <w:jc w:val="both"/>
        <w:rPr>
          <w:rFonts w:ascii="Garamond" w:hAnsi="Garamond"/>
          <w:b/>
          <w:sz w:val="24"/>
          <w:szCs w:val="24"/>
        </w:rPr>
      </w:pPr>
      <w:r w:rsidRPr="004131D0">
        <w:rPr>
          <w:rFonts w:ascii="Garamond" w:hAnsi="Garamond"/>
          <w:b/>
          <w:sz w:val="24"/>
          <w:szCs w:val="24"/>
        </w:rPr>
        <w:t>Are the student reservations continuous through the academic year, or do they terminate at the end of each term?</w:t>
      </w:r>
    </w:p>
    <w:p w14:paraId="7DC83DC3" w14:textId="64FC428B" w:rsidR="00F75E11" w:rsidRPr="004131D0" w:rsidRDefault="00F75E11" w:rsidP="00F75E11">
      <w:pPr>
        <w:spacing w:after="0"/>
        <w:jc w:val="both"/>
        <w:rPr>
          <w:rFonts w:ascii="Garamond" w:hAnsi="Garamond"/>
          <w:bCs/>
          <w:sz w:val="24"/>
          <w:szCs w:val="24"/>
        </w:rPr>
      </w:pPr>
      <w:r w:rsidRPr="004131D0">
        <w:rPr>
          <w:rFonts w:ascii="Garamond" w:hAnsi="Garamond"/>
          <w:bCs/>
          <w:sz w:val="24"/>
          <w:szCs w:val="24"/>
        </w:rPr>
        <w:t>Accommodation reservations are continuous and usually available from the week before the official Michaelmas term commences to 31 July each year</w:t>
      </w:r>
      <w:r w:rsidR="00581D82" w:rsidRPr="004131D0">
        <w:rPr>
          <w:rFonts w:ascii="Garamond" w:hAnsi="Garamond"/>
          <w:bCs/>
          <w:sz w:val="24"/>
          <w:szCs w:val="24"/>
        </w:rPr>
        <w:t>.</w:t>
      </w:r>
      <w:r w:rsidRPr="004131D0">
        <w:rPr>
          <w:rFonts w:ascii="Garamond" w:hAnsi="Garamond"/>
          <w:bCs/>
          <w:sz w:val="24"/>
          <w:szCs w:val="24"/>
        </w:rPr>
        <w:t xml:space="preserve"> </w:t>
      </w:r>
      <w:r w:rsidR="00581D82" w:rsidRPr="004131D0">
        <w:rPr>
          <w:rFonts w:ascii="Garamond" w:hAnsi="Garamond"/>
          <w:bCs/>
          <w:sz w:val="24"/>
          <w:szCs w:val="24"/>
        </w:rPr>
        <w:t>C</w:t>
      </w:r>
      <w:r w:rsidRPr="004131D0">
        <w:rPr>
          <w:rFonts w:ascii="Garamond" w:hAnsi="Garamond"/>
          <w:bCs/>
          <w:sz w:val="24"/>
          <w:szCs w:val="24"/>
        </w:rPr>
        <w:t>ontracts will be issued with these dates unless requested otherwise by applicants.</w:t>
      </w:r>
    </w:p>
    <w:p w14:paraId="0E3D1793" w14:textId="05F65143" w:rsidR="00F75E11" w:rsidRPr="004131D0" w:rsidRDefault="00F75E11" w:rsidP="00F75E11">
      <w:pPr>
        <w:spacing w:after="0"/>
        <w:jc w:val="both"/>
        <w:rPr>
          <w:rFonts w:ascii="Garamond" w:hAnsi="Garamond"/>
          <w:bCs/>
          <w:sz w:val="24"/>
          <w:szCs w:val="24"/>
        </w:rPr>
      </w:pPr>
      <w:r w:rsidRPr="004131D0">
        <w:rPr>
          <w:rFonts w:ascii="Garamond" w:hAnsi="Garamond"/>
          <w:bCs/>
          <w:sz w:val="24"/>
          <w:szCs w:val="24"/>
        </w:rPr>
        <w:t>Please note that requests to arrive earlier than October are usually only permitted for those who are required to start their courses before the beginning of term.</w:t>
      </w:r>
    </w:p>
    <w:p w14:paraId="0DBB2A4B" w14:textId="3C91C290" w:rsidR="00F75E11" w:rsidRPr="004131D0" w:rsidRDefault="00F75E11" w:rsidP="00EB45EE">
      <w:pPr>
        <w:spacing w:after="0"/>
        <w:jc w:val="both"/>
        <w:rPr>
          <w:rFonts w:ascii="Garamond" w:hAnsi="Garamond"/>
          <w:sz w:val="24"/>
          <w:szCs w:val="24"/>
        </w:rPr>
      </w:pPr>
      <w:r w:rsidRPr="004131D0">
        <w:rPr>
          <w:rFonts w:ascii="Garamond" w:hAnsi="Garamond"/>
          <w:bCs/>
          <w:sz w:val="24"/>
          <w:szCs w:val="24"/>
        </w:rPr>
        <w:t>As the reservations are continuous, residents are not required to vacate rooms and remove their belongings over holiday periods</w:t>
      </w:r>
      <w:r w:rsidR="00581D82" w:rsidRPr="004131D0">
        <w:rPr>
          <w:rFonts w:ascii="Garamond" w:hAnsi="Garamond"/>
          <w:bCs/>
          <w:sz w:val="24"/>
          <w:szCs w:val="24"/>
        </w:rPr>
        <w:t>,</w:t>
      </w:r>
      <w:r w:rsidRPr="004131D0">
        <w:rPr>
          <w:rFonts w:ascii="Garamond" w:hAnsi="Garamond"/>
          <w:bCs/>
          <w:sz w:val="24"/>
          <w:szCs w:val="24"/>
        </w:rPr>
        <w:t xml:space="preserve"> although we do request that residents notify the Porters</w:t>
      </w:r>
      <w:r w:rsidR="004929FD" w:rsidRPr="004131D0">
        <w:rPr>
          <w:rFonts w:ascii="Garamond" w:hAnsi="Garamond"/>
          <w:bCs/>
          <w:sz w:val="24"/>
          <w:szCs w:val="24"/>
        </w:rPr>
        <w:t>’</w:t>
      </w:r>
      <w:r w:rsidRPr="004131D0">
        <w:rPr>
          <w:rFonts w:ascii="Garamond" w:hAnsi="Garamond"/>
          <w:bCs/>
          <w:sz w:val="24"/>
          <w:szCs w:val="24"/>
        </w:rPr>
        <w:t xml:space="preserve"> Lodge if they are staying away from College</w:t>
      </w:r>
      <w:r w:rsidR="0002055E" w:rsidRPr="004131D0">
        <w:rPr>
          <w:rFonts w:ascii="Garamond" w:hAnsi="Garamond"/>
          <w:bCs/>
          <w:sz w:val="24"/>
          <w:szCs w:val="24"/>
        </w:rPr>
        <w:t xml:space="preserve"> so that their emergency contact records can be updated.</w:t>
      </w:r>
      <w:r w:rsidR="0010051D" w:rsidRPr="004131D0">
        <w:rPr>
          <w:rFonts w:ascii="Garamond" w:hAnsi="Garamond"/>
          <w:bCs/>
          <w:sz w:val="24"/>
          <w:szCs w:val="24"/>
        </w:rPr>
        <w:t xml:space="preserve"> </w:t>
      </w:r>
    </w:p>
    <w:p w14:paraId="1DEC954F" w14:textId="722EF67C" w:rsidR="0047623B" w:rsidRPr="004131D0" w:rsidRDefault="0047623B" w:rsidP="00EB45EE">
      <w:pPr>
        <w:spacing w:after="0"/>
        <w:jc w:val="both"/>
        <w:rPr>
          <w:rFonts w:ascii="Garamond" w:hAnsi="Garamond"/>
          <w:sz w:val="24"/>
          <w:szCs w:val="24"/>
        </w:rPr>
      </w:pPr>
    </w:p>
    <w:p w14:paraId="0EB2F786" w14:textId="1B0D4EFB" w:rsidR="006D1473" w:rsidRPr="004131D0" w:rsidRDefault="006D1473" w:rsidP="00EB45EE">
      <w:pPr>
        <w:spacing w:after="0"/>
        <w:jc w:val="both"/>
        <w:rPr>
          <w:rFonts w:ascii="Garamond" w:hAnsi="Garamond"/>
          <w:b/>
          <w:sz w:val="24"/>
          <w:szCs w:val="24"/>
        </w:rPr>
      </w:pPr>
      <w:r w:rsidRPr="004131D0">
        <w:rPr>
          <w:rFonts w:ascii="Garamond" w:hAnsi="Garamond"/>
          <w:b/>
          <w:sz w:val="24"/>
          <w:szCs w:val="24"/>
        </w:rPr>
        <w:t>What happens if I choose to work away or have field work during my studies?</w:t>
      </w:r>
    </w:p>
    <w:p w14:paraId="28C0A833" w14:textId="3A3CBFA0" w:rsidR="006D1473" w:rsidRPr="004131D0" w:rsidRDefault="006D1473" w:rsidP="00EB45EE">
      <w:pPr>
        <w:spacing w:after="0"/>
        <w:jc w:val="both"/>
        <w:rPr>
          <w:rFonts w:ascii="Garamond" w:hAnsi="Garamond"/>
          <w:bCs/>
          <w:sz w:val="24"/>
          <w:szCs w:val="24"/>
        </w:rPr>
      </w:pPr>
      <w:r w:rsidRPr="004131D0">
        <w:rPr>
          <w:rFonts w:ascii="Garamond" w:hAnsi="Garamond"/>
          <w:bCs/>
          <w:sz w:val="24"/>
          <w:szCs w:val="24"/>
        </w:rPr>
        <w:t>Students choosing to leave accommodation part way through the year</w:t>
      </w:r>
      <w:r w:rsidR="004929FD" w:rsidRPr="004131D0">
        <w:rPr>
          <w:rFonts w:ascii="Garamond" w:hAnsi="Garamond"/>
          <w:bCs/>
          <w:sz w:val="24"/>
          <w:szCs w:val="24"/>
        </w:rPr>
        <w:t xml:space="preserve"> </w:t>
      </w:r>
      <w:r w:rsidRPr="004131D0">
        <w:rPr>
          <w:rFonts w:ascii="Garamond" w:hAnsi="Garamond"/>
          <w:bCs/>
          <w:sz w:val="24"/>
          <w:szCs w:val="24"/>
        </w:rPr>
        <w:t>to work away or undertake an internship</w:t>
      </w:r>
      <w:r w:rsidR="005C5758" w:rsidRPr="004131D0">
        <w:rPr>
          <w:rFonts w:ascii="Garamond" w:hAnsi="Garamond"/>
          <w:bCs/>
          <w:sz w:val="24"/>
          <w:szCs w:val="24"/>
        </w:rPr>
        <w:t xml:space="preserve"> (and noting the required notice-periods in Clause 9.8 of the Clare Hall ‘Licen</w:t>
      </w:r>
      <w:r w:rsidR="008133C9">
        <w:rPr>
          <w:rFonts w:ascii="Garamond" w:hAnsi="Garamond"/>
          <w:bCs/>
          <w:sz w:val="24"/>
          <w:szCs w:val="24"/>
        </w:rPr>
        <w:t>c</w:t>
      </w:r>
      <w:r w:rsidR="005C5758" w:rsidRPr="004131D0">
        <w:rPr>
          <w:rFonts w:ascii="Garamond" w:hAnsi="Garamond"/>
          <w:bCs/>
          <w:sz w:val="24"/>
          <w:szCs w:val="24"/>
        </w:rPr>
        <w:t>e to Occupy’),</w:t>
      </w:r>
      <w:r w:rsidRPr="004131D0">
        <w:rPr>
          <w:rFonts w:ascii="Garamond" w:hAnsi="Garamond"/>
          <w:bCs/>
          <w:sz w:val="24"/>
          <w:szCs w:val="24"/>
        </w:rPr>
        <w:t xml:space="preserve"> do not receive an automatic extension of their accommodation upon return</w:t>
      </w:r>
      <w:r w:rsidR="006C33C5" w:rsidRPr="004131D0">
        <w:rPr>
          <w:rFonts w:ascii="Garamond" w:hAnsi="Garamond"/>
          <w:bCs/>
          <w:sz w:val="24"/>
          <w:szCs w:val="24"/>
        </w:rPr>
        <w:t>.</w:t>
      </w:r>
    </w:p>
    <w:p w14:paraId="2378F3D5" w14:textId="77777777" w:rsidR="006D1473" w:rsidRPr="004131D0" w:rsidRDefault="006D1473" w:rsidP="00EB45EE">
      <w:pPr>
        <w:spacing w:after="0"/>
        <w:jc w:val="both"/>
        <w:rPr>
          <w:rFonts w:ascii="Garamond" w:hAnsi="Garamond"/>
          <w:sz w:val="24"/>
          <w:szCs w:val="24"/>
        </w:rPr>
      </w:pPr>
    </w:p>
    <w:p w14:paraId="6F941CF8" w14:textId="77777777" w:rsidR="0047623B" w:rsidRPr="004131D0" w:rsidRDefault="00743AA3" w:rsidP="00743AA3">
      <w:pPr>
        <w:spacing w:after="0"/>
        <w:jc w:val="both"/>
        <w:rPr>
          <w:rFonts w:ascii="Garamond" w:hAnsi="Garamond"/>
          <w:b/>
          <w:bCs/>
          <w:sz w:val="24"/>
          <w:szCs w:val="24"/>
        </w:rPr>
      </w:pPr>
      <w:r w:rsidRPr="004131D0">
        <w:rPr>
          <w:rFonts w:ascii="Garamond" w:hAnsi="Garamond"/>
          <w:b/>
          <w:bCs/>
          <w:sz w:val="24"/>
          <w:szCs w:val="24"/>
        </w:rPr>
        <w:t>What does a Licen</w:t>
      </w:r>
      <w:r w:rsidR="00593623" w:rsidRPr="004131D0">
        <w:rPr>
          <w:rFonts w:ascii="Garamond" w:hAnsi="Garamond"/>
          <w:b/>
          <w:bCs/>
          <w:sz w:val="24"/>
          <w:szCs w:val="24"/>
        </w:rPr>
        <w:t>c</w:t>
      </w:r>
      <w:r w:rsidRPr="004131D0">
        <w:rPr>
          <w:rFonts w:ascii="Garamond" w:hAnsi="Garamond"/>
          <w:b/>
          <w:bCs/>
          <w:sz w:val="24"/>
          <w:szCs w:val="24"/>
        </w:rPr>
        <w:t xml:space="preserve">e to Occupy mean? </w:t>
      </w:r>
    </w:p>
    <w:p w14:paraId="4327F9F3" w14:textId="77777777" w:rsidR="0047623B" w:rsidRPr="004131D0" w:rsidRDefault="00743AA3" w:rsidP="00743AA3">
      <w:pPr>
        <w:spacing w:after="0"/>
        <w:jc w:val="both"/>
        <w:rPr>
          <w:rFonts w:ascii="Garamond" w:hAnsi="Garamond"/>
          <w:sz w:val="24"/>
          <w:szCs w:val="24"/>
        </w:rPr>
      </w:pPr>
      <w:r w:rsidRPr="004131D0">
        <w:rPr>
          <w:rFonts w:ascii="Garamond" w:hAnsi="Garamond"/>
          <w:sz w:val="24"/>
          <w:szCs w:val="24"/>
        </w:rPr>
        <w:t>A Licen</w:t>
      </w:r>
      <w:r w:rsidR="00EB45EE" w:rsidRPr="004131D0">
        <w:rPr>
          <w:rFonts w:ascii="Garamond" w:hAnsi="Garamond"/>
          <w:sz w:val="24"/>
          <w:szCs w:val="24"/>
        </w:rPr>
        <w:t>c</w:t>
      </w:r>
      <w:r w:rsidRPr="004131D0">
        <w:rPr>
          <w:rFonts w:ascii="Garamond" w:hAnsi="Garamond"/>
          <w:sz w:val="24"/>
          <w:szCs w:val="24"/>
        </w:rPr>
        <w:t xml:space="preserve">e to Occupy (LTO) means the College remains the owner of the building and room in which you reside, but grants you the right to their use. </w:t>
      </w:r>
    </w:p>
    <w:p w14:paraId="69E03300" w14:textId="20283FE5" w:rsidR="00743AA3" w:rsidRPr="004131D0" w:rsidRDefault="00743AA3" w:rsidP="00743AA3">
      <w:pPr>
        <w:spacing w:after="0"/>
        <w:jc w:val="both"/>
        <w:rPr>
          <w:rFonts w:ascii="Garamond" w:hAnsi="Garamond"/>
          <w:sz w:val="24"/>
          <w:szCs w:val="24"/>
        </w:rPr>
      </w:pPr>
      <w:r w:rsidRPr="004131D0">
        <w:rPr>
          <w:rFonts w:ascii="Garamond" w:hAnsi="Garamond"/>
          <w:sz w:val="24"/>
          <w:szCs w:val="24"/>
        </w:rPr>
        <w:t>You do not have any right to alter the structure or fabric of the building, its furnishings, appliances, and so on. As such, from a legal perspective, you are not a tenant within the buildings and the College is not your landlord.</w:t>
      </w:r>
    </w:p>
    <w:p w14:paraId="591165DC" w14:textId="77777777" w:rsidR="00743AA3" w:rsidRPr="004131D0" w:rsidRDefault="00743AA3" w:rsidP="00743AA3">
      <w:pPr>
        <w:spacing w:after="0"/>
        <w:jc w:val="both"/>
        <w:rPr>
          <w:rFonts w:ascii="Garamond" w:hAnsi="Garamond"/>
          <w:b/>
          <w:bCs/>
          <w:sz w:val="24"/>
          <w:szCs w:val="24"/>
        </w:rPr>
      </w:pPr>
    </w:p>
    <w:p w14:paraId="17453A24" w14:textId="77777777" w:rsidR="0047623B" w:rsidRPr="004131D0" w:rsidRDefault="00743AA3" w:rsidP="00743AA3">
      <w:pPr>
        <w:spacing w:after="0"/>
        <w:jc w:val="both"/>
        <w:rPr>
          <w:rFonts w:ascii="Garamond" w:hAnsi="Garamond"/>
          <w:b/>
          <w:bCs/>
          <w:sz w:val="24"/>
          <w:szCs w:val="24"/>
        </w:rPr>
      </w:pPr>
      <w:r w:rsidRPr="004131D0">
        <w:rPr>
          <w:rFonts w:ascii="Garamond" w:hAnsi="Garamond"/>
          <w:b/>
          <w:bCs/>
          <w:sz w:val="24"/>
          <w:szCs w:val="24"/>
        </w:rPr>
        <w:t xml:space="preserve">Does the College put my deposit in a protection scheme? </w:t>
      </w:r>
    </w:p>
    <w:p w14:paraId="0B7D811E" w14:textId="723B21E9" w:rsidR="00743AA3" w:rsidRPr="004131D0" w:rsidRDefault="00743AA3" w:rsidP="00743AA3">
      <w:pPr>
        <w:spacing w:after="0"/>
        <w:jc w:val="both"/>
        <w:rPr>
          <w:rFonts w:ascii="Garamond" w:hAnsi="Garamond"/>
          <w:sz w:val="24"/>
          <w:szCs w:val="24"/>
        </w:rPr>
      </w:pPr>
      <w:r w:rsidRPr="004131D0">
        <w:rPr>
          <w:rFonts w:ascii="Garamond" w:hAnsi="Garamond"/>
          <w:sz w:val="24"/>
          <w:szCs w:val="24"/>
        </w:rPr>
        <w:t xml:space="preserve">Clare Hall does not place deposits in an assured protection scheme, but they are not used for any other purpose than offsetting the costs of damage arising during occupation. Fair wear-and-tear is allowed for. </w:t>
      </w:r>
    </w:p>
    <w:p w14:paraId="53B0BD62" w14:textId="77777777" w:rsidR="00D24461" w:rsidRPr="004131D0" w:rsidRDefault="0047623B" w:rsidP="00743AA3">
      <w:pPr>
        <w:spacing w:after="0"/>
        <w:jc w:val="both"/>
        <w:rPr>
          <w:rFonts w:ascii="Garamond" w:hAnsi="Garamond"/>
          <w:sz w:val="24"/>
          <w:szCs w:val="24"/>
        </w:rPr>
      </w:pPr>
      <w:r w:rsidRPr="004131D0">
        <w:rPr>
          <w:rFonts w:ascii="Garamond" w:hAnsi="Garamond"/>
          <w:sz w:val="24"/>
          <w:szCs w:val="24"/>
        </w:rPr>
        <w:t xml:space="preserve">Deposits are returned to students within 28 days, following completion of the Housekeeping departure inspection. </w:t>
      </w:r>
    </w:p>
    <w:p w14:paraId="47999972" w14:textId="77E4993B" w:rsidR="0047623B" w:rsidRPr="004131D0" w:rsidRDefault="00D24461" w:rsidP="00743AA3">
      <w:pPr>
        <w:spacing w:after="0"/>
        <w:jc w:val="both"/>
        <w:rPr>
          <w:rFonts w:ascii="Garamond" w:hAnsi="Garamond"/>
          <w:sz w:val="24"/>
          <w:szCs w:val="24"/>
        </w:rPr>
      </w:pPr>
      <w:r w:rsidRPr="004131D0">
        <w:rPr>
          <w:rFonts w:ascii="Garamond" w:hAnsi="Garamond"/>
          <w:sz w:val="24"/>
          <w:szCs w:val="24"/>
        </w:rPr>
        <w:t xml:space="preserve">A list of probable damages charges is available </w:t>
      </w:r>
      <w:r w:rsidR="008133C9">
        <w:rPr>
          <w:rFonts w:ascii="Garamond" w:hAnsi="Garamond"/>
          <w:sz w:val="24"/>
          <w:szCs w:val="24"/>
        </w:rPr>
        <w:t>within the Licence to Occupy published on the website</w:t>
      </w:r>
      <w:r w:rsidRPr="004131D0">
        <w:rPr>
          <w:rFonts w:ascii="Garamond" w:hAnsi="Garamond"/>
          <w:sz w:val="24"/>
          <w:szCs w:val="24"/>
        </w:rPr>
        <w:t>, but each case is taken on individual merit.</w:t>
      </w:r>
    </w:p>
    <w:p w14:paraId="5FA473DF" w14:textId="0ED6F385" w:rsidR="00743AA3" w:rsidRPr="004131D0" w:rsidRDefault="00743AA3" w:rsidP="00D64C81">
      <w:pPr>
        <w:spacing w:after="0"/>
        <w:jc w:val="both"/>
        <w:rPr>
          <w:rFonts w:ascii="Garamond" w:hAnsi="Garamond"/>
          <w:sz w:val="24"/>
          <w:szCs w:val="24"/>
        </w:rPr>
      </w:pPr>
    </w:p>
    <w:p w14:paraId="15356DEE" w14:textId="77777777" w:rsidR="008133C9" w:rsidRDefault="008133C9" w:rsidP="00D64C81">
      <w:pPr>
        <w:spacing w:after="0"/>
        <w:jc w:val="both"/>
        <w:rPr>
          <w:rFonts w:ascii="Garamond" w:hAnsi="Garamond"/>
          <w:b/>
          <w:bCs/>
          <w:sz w:val="24"/>
          <w:szCs w:val="24"/>
          <w:u w:val="single"/>
        </w:rPr>
      </w:pPr>
    </w:p>
    <w:p w14:paraId="15A2DF5D" w14:textId="77777777" w:rsidR="008133C9" w:rsidRDefault="008133C9" w:rsidP="00D64C81">
      <w:pPr>
        <w:spacing w:after="0"/>
        <w:jc w:val="both"/>
        <w:rPr>
          <w:rFonts w:ascii="Garamond" w:hAnsi="Garamond"/>
          <w:b/>
          <w:bCs/>
          <w:sz w:val="24"/>
          <w:szCs w:val="24"/>
          <w:u w:val="single"/>
        </w:rPr>
      </w:pPr>
    </w:p>
    <w:p w14:paraId="0315BA0D" w14:textId="77777777" w:rsidR="008133C9" w:rsidRDefault="008133C9" w:rsidP="00D64C81">
      <w:pPr>
        <w:spacing w:after="0"/>
        <w:jc w:val="both"/>
        <w:rPr>
          <w:rFonts w:ascii="Garamond" w:hAnsi="Garamond"/>
          <w:b/>
          <w:bCs/>
          <w:sz w:val="24"/>
          <w:szCs w:val="24"/>
          <w:u w:val="single"/>
        </w:rPr>
      </w:pPr>
    </w:p>
    <w:p w14:paraId="5A31F9C4" w14:textId="77777777" w:rsidR="008133C9" w:rsidRDefault="008133C9" w:rsidP="00D64C81">
      <w:pPr>
        <w:spacing w:after="0"/>
        <w:jc w:val="both"/>
        <w:rPr>
          <w:rFonts w:ascii="Garamond" w:hAnsi="Garamond"/>
          <w:b/>
          <w:bCs/>
          <w:sz w:val="24"/>
          <w:szCs w:val="24"/>
          <w:u w:val="single"/>
        </w:rPr>
      </w:pPr>
    </w:p>
    <w:p w14:paraId="3E7904CD" w14:textId="77777777" w:rsidR="008133C9" w:rsidRDefault="008133C9" w:rsidP="00D64C81">
      <w:pPr>
        <w:spacing w:after="0"/>
        <w:jc w:val="both"/>
        <w:rPr>
          <w:rFonts w:ascii="Garamond" w:hAnsi="Garamond"/>
          <w:b/>
          <w:bCs/>
          <w:sz w:val="24"/>
          <w:szCs w:val="24"/>
          <w:u w:val="single"/>
        </w:rPr>
      </w:pPr>
    </w:p>
    <w:p w14:paraId="52D039E3" w14:textId="77777777" w:rsidR="008133C9" w:rsidRDefault="008133C9" w:rsidP="00D64C81">
      <w:pPr>
        <w:spacing w:after="0"/>
        <w:jc w:val="both"/>
        <w:rPr>
          <w:rFonts w:ascii="Garamond" w:hAnsi="Garamond"/>
          <w:b/>
          <w:bCs/>
          <w:sz w:val="24"/>
          <w:szCs w:val="24"/>
          <w:u w:val="single"/>
        </w:rPr>
      </w:pPr>
    </w:p>
    <w:p w14:paraId="06EF10E9" w14:textId="43BA07F6" w:rsidR="00743AA3" w:rsidRPr="004131D0" w:rsidRDefault="00743AA3" w:rsidP="00D64C81">
      <w:pPr>
        <w:spacing w:after="0"/>
        <w:jc w:val="both"/>
        <w:rPr>
          <w:rFonts w:ascii="Garamond" w:hAnsi="Garamond"/>
          <w:b/>
          <w:bCs/>
          <w:sz w:val="24"/>
          <w:szCs w:val="24"/>
          <w:u w:val="single"/>
        </w:rPr>
      </w:pPr>
      <w:r w:rsidRPr="004131D0">
        <w:rPr>
          <w:rFonts w:ascii="Garamond" w:hAnsi="Garamond"/>
          <w:b/>
          <w:bCs/>
          <w:sz w:val="24"/>
          <w:szCs w:val="24"/>
          <w:u w:val="single"/>
        </w:rPr>
        <w:lastRenderedPageBreak/>
        <w:t>AMENTIES</w:t>
      </w:r>
    </w:p>
    <w:p w14:paraId="2C769060" w14:textId="748E4EFB" w:rsidR="00743AA3" w:rsidRPr="004131D0" w:rsidRDefault="00743AA3" w:rsidP="00D64C81">
      <w:pPr>
        <w:spacing w:after="0"/>
        <w:jc w:val="both"/>
        <w:rPr>
          <w:rFonts w:ascii="Garamond" w:hAnsi="Garamond"/>
          <w:sz w:val="24"/>
          <w:szCs w:val="24"/>
        </w:rPr>
      </w:pPr>
    </w:p>
    <w:p w14:paraId="722BD005" w14:textId="77777777" w:rsidR="00D24461" w:rsidRPr="004131D0" w:rsidRDefault="00743AA3" w:rsidP="00743AA3">
      <w:pPr>
        <w:spacing w:after="0"/>
        <w:jc w:val="both"/>
        <w:rPr>
          <w:rFonts w:ascii="Garamond" w:hAnsi="Garamond"/>
          <w:sz w:val="24"/>
          <w:szCs w:val="24"/>
        </w:rPr>
      </w:pPr>
      <w:r w:rsidRPr="004131D0">
        <w:rPr>
          <w:rFonts w:ascii="Garamond" w:hAnsi="Garamond"/>
          <w:b/>
          <w:bCs/>
          <w:sz w:val="24"/>
          <w:szCs w:val="24"/>
        </w:rPr>
        <w:t>What will my room come with?</w:t>
      </w:r>
      <w:r w:rsidRPr="004131D0">
        <w:rPr>
          <w:rFonts w:ascii="Garamond" w:hAnsi="Garamond"/>
          <w:sz w:val="24"/>
          <w:szCs w:val="24"/>
        </w:rPr>
        <w:t xml:space="preserve"> </w:t>
      </w:r>
    </w:p>
    <w:p w14:paraId="438718D9" w14:textId="094F8881" w:rsidR="00743AA3" w:rsidRPr="004131D0" w:rsidRDefault="00743AA3" w:rsidP="00743AA3">
      <w:pPr>
        <w:spacing w:after="0"/>
        <w:jc w:val="both"/>
        <w:rPr>
          <w:rFonts w:ascii="Garamond" w:hAnsi="Garamond"/>
          <w:sz w:val="24"/>
          <w:szCs w:val="24"/>
        </w:rPr>
      </w:pPr>
      <w:r w:rsidRPr="004131D0">
        <w:rPr>
          <w:rFonts w:ascii="Garamond" w:hAnsi="Garamond"/>
          <w:sz w:val="24"/>
          <w:szCs w:val="24"/>
        </w:rPr>
        <w:t>All rooms have a bed-and-mattress, a desk, lamp, bin, and storage facilities (cupboard / wardrobe / chest of drawers). Some room</w:t>
      </w:r>
      <w:r w:rsidR="00D24461" w:rsidRPr="004131D0">
        <w:rPr>
          <w:rFonts w:ascii="Garamond" w:hAnsi="Garamond"/>
          <w:sz w:val="24"/>
          <w:szCs w:val="24"/>
        </w:rPr>
        <w:t>s have sinks, and a few are ens</w:t>
      </w:r>
      <w:r w:rsidRPr="004131D0">
        <w:rPr>
          <w:rFonts w:ascii="Garamond" w:hAnsi="Garamond"/>
          <w:sz w:val="24"/>
          <w:szCs w:val="24"/>
        </w:rPr>
        <w:t>uite.</w:t>
      </w:r>
    </w:p>
    <w:p w14:paraId="0ACDF2B1" w14:textId="24BD066A" w:rsidR="00471AFF" w:rsidRPr="004131D0" w:rsidRDefault="00471AFF" w:rsidP="00743AA3">
      <w:pPr>
        <w:spacing w:after="0"/>
        <w:jc w:val="both"/>
        <w:rPr>
          <w:rFonts w:ascii="Garamond" w:hAnsi="Garamond"/>
          <w:sz w:val="24"/>
          <w:szCs w:val="24"/>
        </w:rPr>
      </w:pPr>
      <w:r w:rsidRPr="004131D0">
        <w:rPr>
          <w:rFonts w:ascii="Garamond" w:hAnsi="Garamond"/>
          <w:sz w:val="24"/>
          <w:szCs w:val="24"/>
        </w:rPr>
        <w:t xml:space="preserve">You are </w:t>
      </w:r>
      <w:r w:rsidR="00EB45EE" w:rsidRPr="004131D0">
        <w:rPr>
          <w:rFonts w:ascii="Garamond" w:hAnsi="Garamond"/>
          <w:sz w:val="24"/>
          <w:szCs w:val="24"/>
        </w:rPr>
        <w:t xml:space="preserve">of course </w:t>
      </w:r>
      <w:r w:rsidRPr="004131D0">
        <w:rPr>
          <w:rFonts w:ascii="Garamond" w:hAnsi="Garamond"/>
          <w:sz w:val="24"/>
          <w:szCs w:val="24"/>
        </w:rPr>
        <w:t>permitted</w:t>
      </w:r>
      <w:r w:rsidR="009F30FC" w:rsidRPr="004131D0">
        <w:rPr>
          <w:rFonts w:ascii="Garamond" w:hAnsi="Garamond"/>
          <w:sz w:val="24"/>
          <w:szCs w:val="24"/>
        </w:rPr>
        <w:t xml:space="preserve"> </w:t>
      </w:r>
      <w:r w:rsidR="00EB45EE" w:rsidRPr="004131D0">
        <w:rPr>
          <w:rFonts w:ascii="Garamond" w:hAnsi="Garamond"/>
          <w:sz w:val="24"/>
          <w:szCs w:val="24"/>
        </w:rPr>
        <w:t xml:space="preserve">to </w:t>
      </w:r>
      <w:r w:rsidR="009F30FC" w:rsidRPr="004131D0">
        <w:rPr>
          <w:rFonts w:ascii="Garamond" w:hAnsi="Garamond"/>
          <w:sz w:val="24"/>
          <w:szCs w:val="24"/>
        </w:rPr>
        <w:t xml:space="preserve">bring </w:t>
      </w:r>
      <w:r w:rsidR="00EB45EE" w:rsidRPr="004131D0">
        <w:rPr>
          <w:rFonts w:ascii="Garamond" w:hAnsi="Garamond"/>
          <w:sz w:val="24"/>
          <w:szCs w:val="24"/>
        </w:rPr>
        <w:t xml:space="preserve">personal belongings with </w:t>
      </w:r>
      <w:r w:rsidR="00E10F7D" w:rsidRPr="004131D0">
        <w:rPr>
          <w:rFonts w:ascii="Garamond" w:hAnsi="Garamond"/>
          <w:sz w:val="24"/>
          <w:szCs w:val="24"/>
        </w:rPr>
        <w:t>you and</w:t>
      </w:r>
      <w:r w:rsidR="00EB45EE" w:rsidRPr="004131D0">
        <w:rPr>
          <w:rFonts w:ascii="Garamond" w:hAnsi="Garamond"/>
          <w:sz w:val="24"/>
          <w:szCs w:val="24"/>
        </w:rPr>
        <w:t xml:space="preserve"> may also even bring </w:t>
      </w:r>
      <w:r w:rsidR="009F30FC" w:rsidRPr="004131D0">
        <w:rPr>
          <w:rFonts w:ascii="Garamond" w:hAnsi="Garamond"/>
          <w:sz w:val="24"/>
          <w:szCs w:val="24"/>
        </w:rPr>
        <w:t>some of your own furniture</w:t>
      </w:r>
      <w:r w:rsidRPr="004131D0">
        <w:rPr>
          <w:rFonts w:ascii="Garamond" w:hAnsi="Garamond"/>
          <w:sz w:val="24"/>
          <w:szCs w:val="24"/>
        </w:rPr>
        <w:t xml:space="preserve"> </w:t>
      </w:r>
      <w:r w:rsidR="00EB45EE" w:rsidRPr="004131D0">
        <w:rPr>
          <w:rFonts w:ascii="Garamond" w:hAnsi="Garamond"/>
          <w:sz w:val="24"/>
          <w:szCs w:val="24"/>
        </w:rPr>
        <w:t>too should you wish,</w:t>
      </w:r>
      <w:r w:rsidR="009F30FC" w:rsidRPr="004131D0">
        <w:rPr>
          <w:rFonts w:ascii="Garamond" w:hAnsi="Garamond"/>
          <w:sz w:val="24"/>
          <w:szCs w:val="24"/>
        </w:rPr>
        <w:t xml:space="preserve"> however College furniture </w:t>
      </w:r>
      <w:r w:rsidR="009F30FC" w:rsidRPr="004131D0">
        <w:rPr>
          <w:rFonts w:ascii="Garamond" w:hAnsi="Garamond"/>
          <w:b/>
          <w:sz w:val="24"/>
          <w:szCs w:val="24"/>
        </w:rPr>
        <w:t>will not</w:t>
      </w:r>
      <w:r w:rsidR="009F30FC" w:rsidRPr="004131D0">
        <w:rPr>
          <w:rFonts w:ascii="Garamond" w:hAnsi="Garamond"/>
          <w:sz w:val="24"/>
          <w:szCs w:val="24"/>
        </w:rPr>
        <w:t xml:space="preserve"> be removed to accommodate </w:t>
      </w:r>
      <w:r w:rsidR="00EB45EE" w:rsidRPr="004131D0">
        <w:rPr>
          <w:rFonts w:ascii="Garamond" w:hAnsi="Garamond"/>
          <w:sz w:val="24"/>
          <w:szCs w:val="24"/>
        </w:rPr>
        <w:t>any items</w:t>
      </w:r>
      <w:r w:rsidR="009F30FC" w:rsidRPr="004131D0">
        <w:rPr>
          <w:rFonts w:ascii="Garamond" w:hAnsi="Garamond"/>
          <w:sz w:val="24"/>
          <w:szCs w:val="24"/>
        </w:rPr>
        <w:t xml:space="preserve">. </w:t>
      </w:r>
      <w:r w:rsidR="004929FD" w:rsidRPr="004131D0">
        <w:rPr>
          <w:rFonts w:ascii="Garamond" w:hAnsi="Garamond"/>
          <w:sz w:val="24"/>
          <w:szCs w:val="24"/>
        </w:rPr>
        <w:t xml:space="preserve">Any such furnishing </w:t>
      </w:r>
      <w:r w:rsidR="004929FD" w:rsidRPr="004131D0">
        <w:rPr>
          <w:rFonts w:ascii="Garamond" w:hAnsi="Garamond"/>
          <w:b/>
          <w:bCs/>
          <w:sz w:val="24"/>
          <w:szCs w:val="24"/>
        </w:rPr>
        <w:t>must</w:t>
      </w:r>
      <w:r w:rsidR="004929FD" w:rsidRPr="004131D0">
        <w:rPr>
          <w:rFonts w:ascii="Garamond" w:hAnsi="Garamond"/>
          <w:sz w:val="24"/>
          <w:szCs w:val="24"/>
        </w:rPr>
        <w:t xml:space="preserve"> satisfy the requirements of “</w:t>
      </w:r>
      <w:r w:rsidR="004929FD" w:rsidRPr="004131D0">
        <w:rPr>
          <w:rFonts w:ascii="Garamond" w:hAnsi="Garamond"/>
          <w:color w:val="444444"/>
          <w:sz w:val="24"/>
          <w:szCs w:val="24"/>
          <w:shd w:val="clear" w:color="auto" w:fill="FFFFFF"/>
        </w:rPr>
        <w:t>The Furniture and Furnishings (Fire Safety) Regulations 1988” </w:t>
      </w:r>
    </w:p>
    <w:p w14:paraId="3EE87785" w14:textId="5A9A01AF" w:rsidR="00B15BA9" w:rsidRPr="004131D0" w:rsidRDefault="002B220E" w:rsidP="00743AA3">
      <w:pPr>
        <w:spacing w:after="0"/>
        <w:jc w:val="both"/>
        <w:rPr>
          <w:rFonts w:ascii="Garamond" w:hAnsi="Garamond"/>
          <w:sz w:val="24"/>
          <w:szCs w:val="24"/>
        </w:rPr>
      </w:pPr>
      <w:r w:rsidRPr="004131D0">
        <w:rPr>
          <w:rFonts w:ascii="Garamond" w:hAnsi="Garamond"/>
          <w:sz w:val="24"/>
          <w:szCs w:val="24"/>
        </w:rPr>
        <w:t>Students are not permitted to use any cooking equipment</w:t>
      </w:r>
      <w:r w:rsidR="00B15BA9" w:rsidRPr="004131D0">
        <w:rPr>
          <w:rFonts w:ascii="Garamond" w:hAnsi="Garamond"/>
          <w:sz w:val="24"/>
          <w:szCs w:val="24"/>
        </w:rPr>
        <w:t xml:space="preserve"> or fridges</w:t>
      </w:r>
      <w:r w:rsidRPr="004131D0">
        <w:rPr>
          <w:rFonts w:ascii="Garamond" w:hAnsi="Garamond"/>
          <w:sz w:val="24"/>
          <w:szCs w:val="24"/>
        </w:rPr>
        <w:t xml:space="preserve"> in their rooms (including kettles</w:t>
      </w:r>
      <w:r w:rsidR="00B15BA9" w:rsidRPr="004131D0">
        <w:rPr>
          <w:rFonts w:ascii="Garamond" w:hAnsi="Garamond"/>
          <w:sz w:val="24"/>
          <w:szCs w:val="24"/>
        </w:rPr>
        <w:t>).</w:t>
      </w:r>
    </w:p>
    <w:p w14:paraId="1F2D1304" w14:textId="50C77C90" w:rsidR="00EE5415" w:rsidRPr="004131D0" w:rsidRDefault="00B15BA9" w:rsidP="00E10F7D">
      <w:pPr>
        <w:spacing w:after="0"/>
        <w:jc w:val="both"/>
        <w:rPr>
          <w:rFonts w:ascii="Garamond" w:hAnsi="Garamond"/>
          <w:sz w:val="24"/>
          <w:szCs w:val="24"/>
        </w:rPr>
      </w:pPr>
      <w:r w:rsidRPr="004131D0">
        <w:rPr>
          <w:rFonts w:ascii="Garamond" w:hAnsi="Garamond"/>
          <w:sz w:val="24"/>
          <w:szCs w:val="24"/>
        </w:rPr>
        <w:t>T</w:t>
      </w:r>
      <w:r w:rsidR="002B220E" w:rsidRPr="004131D0">
        <w:rPr>
          <w:rFonts w:ascii="Garamond" w:hAnsi="Garamond"/>
          <w:sz w:val="24"/>
          <w:szCs w:val="24"/>
        </w:rPr>
        <w:t xml:space="preserve">hese will be removed and </w:t>
      </w:r>
      <w:r w:rsidRPr="004131D0">
        <w:rPr>
          <w:rFonts w:ascii="Garamond" w:hAnsi="Garamond"/>
          <w:sz w:val="24"/>
          <w:szCs w:val="24"/>
        </w:rPr>
        <w:t xml:space="preserve">either placed in the shared kitchens or </w:t>
      </w:r>
      <w:r w:rsidR="002B220E" w:rsidRPr="004131D0">
        <w:rPr>
          <w:rFonts w:ascii="Garamond" w:hAnsi="Garamond"/>
          <w:sz w:val="24"/>
          <w:szCs w:val="24"/>
        </w:rPr>
        <w:t>stored centrally until the end of the reservation period</w:t>
      </w:r>
      <w:r w:rsidRPr="004131D0">
        <w:rPr>
          <w:rFonts w:ascii="Garamond" w:hAnsi="Garamond"/>
          <w:sz w:val="24"/>
          <w:szCs w:val="24"/>
        </w:rPr>
        <w:t>,</w:t>
      </w:r>
      <w:r w:rsidR="002B220E" w:rsidRPr="004131D0">
        <w:rPr>
          <w:rFonts w:ascii="Garamond" w:hAnsi="Garamond"/>
          <w:sz w:val="24"/>
          <w:szCs w:val="24"/>
        </w:rPr>
        <w:t xml:space="preserve"> if found by College staff during inspection</w:t>
      </w:r>
      <w:r w:rsidRPr="004131D0">
        <w:rPr>
          <w:rFonts w:ascii="Garamond" w:hAnsi="Garamond"/>
          <w:sz w:val="24"/>
          <w:szCs w:val="24"/>
        </w:rPr>
        <w:t>s</w:t>
      </w:r>
      <w:r w:rsidR="002B220E" w:rsidRPr="004131D0">
        <w:rPr>
          <w:rFonts w:ascii="Garamond" w:hAnsi="Garamond"/>
          <w:sz w:val="24"/>
          <w:szCs w:val="24"/>
        </w:rPr>
        <w:t>.</w:t>
      </w:r>
    </w:p>
    <w:p w14:paraId="4B512D9D" w14:textId="77777777" w:rsidR="0002055E" w:rsidRPr="004131D0" w:rsidRDefault="0002055E" w:rsidP="00E10F7D">
      <w:pPr>
        <w:spacing w:after="0"/>
        <w:jc w:val="both"/>
        <w:rPr>
          <w:rFonts w:ascii="Garamond" w:hAnsi="Garamond"/>
          <w:sz w:val="24"/>
          <w:szCs w:val="24"/>
        </w:rPr>
      </w:pPr>
    </w:p>
    <w:p w14:paraId="350EC1D7" w14:textId="41CE3752" w:rsidR="00E10F7D" w:rsidRPr="004131D0" w:rsidRDefault="002B220E" w:rsidP="00E10F7D">
      <w:pPr>
        <w:spacing w:after="0"/>
        <w:jc w:val="both"/>
        <w:rPr>
          <w:rFonts w:ascii="Garamond" w:hAnsi="Garamond"/>
          <w:b/>
          <w:bCs/>
          <w:sz w:val="24"/>
          <w:szCs w:val="24"/>
        </w:rPr>
      </w:pPr>
      <w:r w:rsidRPr="004131D0">
        <w:rPr>
          <w:rFonts w:ascii="Garamond" w:hAnsi="Garamond"/>
          <w:b/>
          <w:bCs/>
          <w:sz w:val="24"/>
          <w:szCs w:val="24"/>
        </w:rPr>
        <w:t>What is included in the shared access student kitchens &amp;communal areas</w:t>
      </w:r>
    </w:p>
    <w:p w14:paraId="7920E11E" w14:textId="7903E52D" w:rsidR="002B220E" w:rsidRPr="004131D0" w:rsidRDefault="002B220E" w:rsidP="002B220E">
      <w:pPr>
        <w:spacing w:after="0"/>
        <w:jc w:val="both"/>
        <w:rPr>
          <w:rFonts w:ascii="Garamond" w:hAnsi="Garamond"/>
          <w:sz w:val="24"/>
          <w:szCs w:val="24"/>
        </w:rPr>
      </w:pPr>
      <w:r w:rsidRPr="004131D0">
        <w:rPr>
          <w:rFonts w:ascii="Garamond" w:hAnsi="Garamond"/>
          <w:sz w:val="24"/>
          <w:szCs w:val="24"/>
        </w:rPr>
        <w:t>The kitchens are fully equipped with cooking equipment and utensils, crockery and cutlery, microwaves, kettles and toasters.</w:t>
      </w:r>
    </w:p>
    <w:p w14:paraId="7D6947A3" w14:textId="77777777" w:rsidR="002B220E" w:rsidRPr="004131D0" w:rsidRDefault="002B220E" w:rsidP="002B220E">
      <w:pPr>
        <w:spacing w:after="0"/>
        <w:jc w:val="both"/>
        <w:rPr>
          <w:rFonts w:ascii="Garamond" w:hAnsi="Garamond"/>
          <w:sz w:val="24"/>
          <w:szCs w:val="24"/>
        </w:rPr>
      </w:pPr>
      <w:r w:rsidRPr="004131D0">
        <w:rPr>
          <w:rFonts w:ascii="Garamond" w:hAnsi="Garamond"/>
          <w:sz w:val="24"/>
          <w:szCs w:val="24"/>
        </w:rPr>
        <w:t>Students are permitted to bring additional equipment to use in the kitchens, but any electrical items</w:t>
      </w:r>
      <w:r w:rsidRPr="004131D0">
        <w:rPr>
          <w:rFonts w:ascii="Garamond" w:hAnsi="Garamond"/>
          <w:b/>
          <w:bCs/>
          <w:sz w:val="24"/>
          <w:szCs w:val="24"/>
        </w:rPr>
        <w:t xml:space="preserve"> must</w:t>
      </w:r>
      <w:r w:rsidRPr="004131D0">
        <w:rPr>
          <w:rFonts w:ascii="Garamond" w:hAnsi="Garamond"/>
          <w:sz w:val="24"/>
          <w:szCs w:val="24"/>
        </w:rPr>
        <w:t xml:space="preserve"> be PAT tested by the Maintenance team. </w:t>
      </w:r>
    </w:p>
    <w:p w14:paraId="1D47AE21" w14:textId="4A39109A" w:rsidR="00B15BA9" w:rsidRPr="004131D0" w:rsidRDefault="002B220E" w:rsidP="00B15BA9">
      <w:pPr>
        <w:spacing w:after="0"/>
        <w:jc w:val="both"/>
        <w:rPr>
          <w:rFonts w:ascii="Garamond" w:hAnsi="Garamond"/>
          <w:sz w:val="24"/>
          <w:szCs w:val="24"/>
        </w:rPr>
      </w:pPr>
      <w:r w:rsidRPr="004131D0">
        <w:rPr>
          <w:rFonts w:ascii="Garamond" w:hAnsi="Garamond"/>
          <w:sz w:val="24"/>
          <w:szCs w:val="24"/>
        </w:rPr>
        <w:t xml:space="preserve">The Maintenance team usually attend the student households to complete PAT testing in the first couple of weeks of term, however you can specifically arrange this with them by completing a Maintenance enquiry form. This is </w:t>
      </w:r>
      <w:r w:rsidR="00B15BA9" w:rsidRPr="004131D0">
        <w:rPr>
          <w:rFonts w:ascii="Garamond" w:hAnsi="Garamond"/>
          <w:sz w:val="24"/>
          <w:szCs w:val="24"/>
        </w:rPr>
        <w:t>on the Porters Lodge page of the Clare Hall website.</w:t>
      </w:r>
    </w:p>
    <w:p w14:paraId="3CC7215D" w14:textId="11BC4258" w:rsidR="00B15BA9" w:rsidRPr="004131D0" w:rsidRDefault="00B15BA9" w:rsidP="002B220E">
      <w:pPr>
        <w:spacing w:after="0"/>
        <w:jc w:val="both"/>
        <w:rPr>
          <w:rFonts w:ascii="Garamond" w:hAnsi="Garamond"/>
          <w:sz w:val="24"/>
          <w:szCs w:val="24"/>
        </w:rPr>
      </w:pPr>
      <w:r w:rsidRPr="004131D0">
        <w:rPr>
          <w:rFonts w:ascii="Garamond" w:hAnsi="Garamond"/>
          <w:sz w:val="24"/>
          <w:szCs w:val="24"/>
        </w:rPr>
        <w:t>The dining and living room areas in the student households are furnished with tables, chairs, sofas, bookcases and side tables.</w:t>
      </w:r>
    </w:p>
    <w:p w14:paraId="7B2168FD" w14:textId="77777777" w:rsidR="00B15BA9" w:rsidRPr="004131D0" w:rsidRDefault="00B15BA9" w:rsidP="002B220E">
      <w:pPr>
        <w:spacing w:after="0"/>
        <w:jc w:val="both"/>
        <w:rPr>
          <w:rFonts w:ascii="Garamond" w:hAnsi="Garamond"/>
          <w:sz w:val="24"/>
          <w:szCs w:val="24"/>
        </w:rPr>
      </w:pPr>
    </w:p>
    <w:p w14:paraId="11E5B7D4" w14:textId="3ACC6A17" w:rsidR="00B15BA9" w:rsidRPr="004131D0" w:rsidRDefault="00B15BA9" w:rsidP="00B15BA9">
      <w:pPr>
        <w:spacing w:after="0"/>
        <w:jc w:val="both"/>
        <w:rPr>
          <w:rFonts w:ascii="Garamond" w:hAnsi="Garamond"/>
          <w:b/>
          <w:bCs/>
          <w:sz w:val="24"/>
          <w:szCs w:val="24"/>
        </w:rPr>
      </w:pPr>
      <w:r w:rsidRPr="004131D0">
        <w:rPr>
          <w:rFonts w:ascii="Garamond" w:hAnsi="Garamond"/>
          <w:b/>
          <w:bCs/>
          <w:sz w:val="24"/>
          <w:szCs w:val="24"/>
        </w:rPr>
        <w:t xml:space="preserve">Does the College have </w:t>
      </w:r>
      <w:r w:rsidR="00585A37" w:rsidRPr="004131D0">
        <w:rPr>
          <w:rFonts w:ascii="Garamond" w:hAnsi="Garamond"/>
          <w:b/>
          <w:bCs/>
          <w:sz w:val="24"/>
          <w:szCs w:val="24"/>
        </w:rPr>
        <w:t>laundries</w:t>
      </w:r>
      <w:r w:rsidRPr="004131D0">
        <w:rPr>
          <w:rFonts w:ascii="Garamond" w:hAnsi="Garamond"/>
          <w:b/>
          <w:bCs/>
          <w:sz w:val="24"/>
          <w:szCs w:val="24"/>
        </w:rPr>
        <w:t xml:space="preserve">? </w:t>
      </w:r>
    </w:p>
    <w:p w14:paraId="7A2C55D5" w14:textId="039FCA36" w:rsidR="00B15BA9" w:rsidRPr="004131D0" w:rsidRDefault="00EE5415" w:rsidP="002B220E">
      <w:pPr>
        <w:spacing w:after="0"/>
        <w:jc w:val="both"/>
        <w:rPr>
          <w:rFonts w:ascii="Garamond" w:hAnsi="Garamond"/>
          <w:sz w:val="24"/>
          <w:szCs w:val="24"/>
        </w:rPr>
      </w:pPr>
      <w:r w:rsidRPr="004131D0">
        <w:rPr>
          <w:rFonts w:ascii="Garamond" w:hAnsi="Garamond"/>
          <w:sz w:val="24"/>
          <w:szCs w:val="24"/>
        </w:rPr>
        <w:t>We have two shared</w:t>
      </w:r>
      <w:r w:rsidR="004929FD" w:rsidRPr="004131D0">
        <w:rPr>
          <w:rFonts w:ascii="Garamond" w:hAnsi="Garamond"/>
          <w:sz w:val="24"/>
          <w:szCs w:val="24"/>
        </w:rPr>
        <w:t>-</w:t>
      </w:r>
      <w:r w:rsidRPr="004131D0">
        <w:rPr>
          <w:rFonts w:ascii="Garamond" w:hAnsi="Garamond"/>
          <w:sz w:val="24"/>
          <w:szCs w:val="24"/>
        </w:rPr>
        <w:t>access laundries in College, located at the West Court site and on the main College site</w:t>
      </w:r>
      <w:r w:rsidR="004929FD" w:rsidRPr="004131D0">
        <w:rPr>
          <w:rFonts w:ascii="Garamond" w:hAnsi="Garamond"/>
          <w:sz w:val="24"/>
          <w:szCs w:val="24"/>
        </w:rPr>
        <w:t>.</w:t>
      </w:r>
      <w:r w:rsidRPr="004131D0">
        <w:rPr>
          <w:rFonts w:ascii="Garamond" w:hAnsi="Garamond"/>
          <w:sz w:val="24"/>
          <w:szCs w:val="24"/>
        </w:rPr>
        <w:t xml:space="preserve"> </w:t>
      </w:r>
      <w:r w:rsidR="004929FD" w:rsidRPr="004131D0">
        <w:rPr>
          <w:rFonts w:ascii="Garamond" w:hAnsi="Garamond"/>
          <w:sz w:val="24"/>
          <w:szCs w:val="24"/>
        </w:rPr>
        <w:t>T</w:t>
      </w:r>
      <w:r w:rsidRPr="004131D0">
        <w:rPr>
          <w:rFonts w:ascii="Garamond" w:hAnsi="Garamond"/>
          <w:sz w:val="24"/>
          <w:szCs w:val="24"/>
        </w:rPr>
        <w:t>here is no additional charges for the use of the washers and dryers, as this is included in the accommodation charge.</w:t>
      </w:r>
    </w:p>
    <w:p w14:paraId="6CA71C1E" w14:textId="241D2D9F" w:rsidR="00EE5415" w:rsidRPr="004131D0" w:rsidRDefault="00EE5415" w:rsidP="002B220E">
      <w:pPr>
        <w:spacing w:after="0"/>
        <w:jc w:val="both"/>
        <w:rPr>
          <w:rFonts w:ascii="Garamond" w:hAnsi="Garamond"/>
          <w:sz w:val="24"/>
          <w:szCs w:val="24"/>
        </w:rPr>
      </w:pPr>
      <w:r w:rsidRPr="004131D0">
        <w:rPr>
          <w:rFonts w:ascii="Garamond" w:hAnsi="Garamond"/>
          <w:sz w:val="24"/>
          <w:szCs w:val="24"/>
        </w:rPr>
        <w:t>Each student household has one washer/tumble dryer in the shared access kitchen area.</w:t>
      </w:r>
    </w:p>
    <w:p w14:paraId="0AE1BABE" w14:textId="77777777" w:rsidR="002B220E" w:rsidRPr="004131D0" w:rsidRDefault="002B220E" w:rsidP="00E10F7D">
      <w:pPr>
        <w:spacing w:after="0"/>
        <w:jc w:val="both"/>
        <w:rPr>
          <w:rFonts w:ascii="Garamond" w:hAnsi="Garamond"/>
          <w:sz w:val="24"/>
          <w:szCs w:val="24"/>
        </w:rPr>
      </w:pPr>
    </w:p>
    <w:p w14:paraId="36DD5EBC" w14:textId="77777777" w:rsidR="00D24461" w:rsidRPr="004131D0" w:rsidRDefault="00743AA3" w:rsidP="00743AA3">
      <w:pPr>
        <w:spacing w:after="0"/>
        <w:jc w:val="both"/>
        <w:rPr>
          <w:rFonts w:ascii="Garamond" w:hAnsi="Garamond"/>
          <w:b/>
          <w:bCs/>
          <w:sz w:val="24"/>
          <w:szCs w:val="24"/>
        </w:rPr>
      </w:pPr>
      <w:r w:rsidRPr="004131D0">
        <w:rPr>
          <w:rFonts w:ascii="Garamond" w:hAnsi="Garamond"/>
          <w:b/>
          <w:bCs/>
          <w:sz w:val="24"/>
          <w:szCs w:val="24"/>
        </w:rPr>
        <w:t xml:space="preserve">What does the College do for me? </w:t>
      </w:r>
    </w:p>
    <w:p w14:paraId="6F3C33A9" w14:textId="39D74C70" w:rsidR="00743AA3" w:rsidRPr="004131D0" w:rsidRDefault="00743AA3" w:rsidP="00743AA3">
      <w:pPr>
        <w:spacing w:after="0"/>
        <w:jc w:val="both"/>
        <w:rPr>
          <w:rFonts w:ascii="Garamond" w:hAnsi="Garamond"/>
          <w:sz w:val="24"/>
          <w:szCs w:val="24"/>
        </w:rPr>
      </w:pPr>
      <w:r w:rsidRPr="004131D0">
        <w:rPr>
          <w:rFonts w:ascii="Garamond" w:hAnsi="Garamond"/>
          <w:sz w:val="24"/>
          <w:szCs w:val="24"/>
        </w:rPr>
        <w:t>The College ensures its infrastructure is safe to use and complies with the relevant national legislation. The College conducts fire alarm testing and flushing of vacant rooms’ sinks weekly (Tuesdays), cleans the common areas (kitchens, lounges, bathrooms), and provides soap, toilet paper, and washing-up liquid. Most student houses have their own w</w:t>
      </w:r>
      <w:r w:rsidR="003130AA" w:rsidRPr="004131D0">
        <w:rPr>
          <w:rFonts w:ascii="Garamond" w:hAnsi="Garamond"/>
          <w:sz w:val="24"/>
          <w:szCs w:val="24"/>
        </w:rPr>
        <w:t>ashing</w:t>
      </w:r>
      <w:r w:rsidRPr="004131D0">
        <w:rPr>
          <w:rFonts w:ascii="Garamond" w:hAnsi="Garamond"/>
          <w:sz w:val="24"/>
          <w:szCs w:val="24"/>
        </w:rPr>
        <w:t xml:space="preserve"> machine and there are communal laundry machines at two points on our estate, unlimited use </w:t>
      </w:r>
      <w:r w:rsidR="003130AA" w:rsidRPr="004131D0">
        <w:rPr>
          <w:rFonts w:ascii="Garamond" w:hAnsi="Garamond"/>
          <w:sz w:val="24"/>
          <w:szCs w:val="24"/>
        </w:rPr>
        <w:t xml:space="preserve">is </w:t>
      </w:r>
      <w:r w:rsidRPr="004131D0">
        <w:rPr>
          <w:rFonts w:ascii="Garamond" w:hAnsi="Garamond"/>
          <w:sz w:val="24"/>
          <w:szCs w:val="24"/>
        </w:rPr>
        <w:t>included with rent.</w:t>
      </w:r>
    </w:p>
    <w:p w14:paraId="50A540DA" w14:textId="77777777" w:rsidR="00CC2E15" w:rsidRPr="004131D0" w:rsidRDefault="00CC2E15" w:rsidP="00743AA3">
      <w:pPr>
        <w:spacing w:after="0"/>
        <w:jc w:val="both"/>
        <w:rPr>
          <w:rFonts w:ascii="Garamond" w:hAnsi="Garamond"/>
          <w:b/>
          <w:bCs/>
          <w:sz w:val="24"/>
          <w:szCs w:val="24"/>
        </w:rPr>
      </w:pPr>
    </w:p>
    <w:p w14:paraId="3196C8F8" w14:textId="3A3967F4" w:rsidR="00D24461" w:rsidRPr="004131D0" w:rsidRDefault="00743AA3" w:rsidP="00743AA3">
      <w:pPr>
        <w:spacing w:after="0"/>
        <w:jc w:val="both"/>
        <w:rPr>
          <w:rFonts w:ascii="Garamond" w:hAnsi="Garamond"/>
          <w:b/>
          <w:bCs/>
          <w:sz w:val="24"/>
          <w:szCs w:val="24"/>
        </w:rPr>
      </w:pPr>
      <w:r w:rsidRPr="004131D0">
        <w:rPr>
          <w:rFonts w:ascii="Garamond" w:hAnsi="Garamond"/>
          <w:b/>
          <w:bCs/>
          <w:sz w:val="24"/>
          <w:szCs w:val="24"/>
        </w:rPr>
        <w:t>Do I need a TV Licen</w:t>
      </w:r>
      <w:r w:rsidR="00E10F7D" w:rsidRPr="004131D0">
        <w:rPr>
          <w:rFonts w:ascii="Garamond" w:hAnsi="Garamond"/>
          <w:b/>
          <w:bCs/>
          <w:sz w:val="24"/>
          <w:szCs w:val="24"/>
        </w:rPr>
        <w:t>c</w:t>
      </w:r>
      <w:r w:rsidRPr="004131D0">
        <w:rPr>
          <w:rFonts w:ascii="Garamond" w:hAnsi="Garamond"/>
          <w:b/>
          <w:bCs/>
          <w:sz w:val="24"/>
          <w:szCs w:val="24"/>
        </w:rPr>
        <w:t xml:space="preserve">e? </w:t>
      </w:r>
    </w:p>
    <w:p w14:paraId="3FAB6526" w14:textId="65881B93" w:rsidR="00743AA3" w:rsidRPr="004131D0" w:rsidRDefault="00743AA3" w:rsidP="00743AA3">
      <w:pPr>
        <w:spacing w:after="0"/>
        <w:jc w:val="both"/>
        <w:rPr>
          <w:rFonts w:ascii="Garamond" w:hAnsi="Garamond"/>
          <w:sz w:val="24"/>
          <w:szCs w:val="24"/>
        </w:rPr>
      </w:pPr>
      <w:r w:rsidRPr="004131D0">
        <w:rPr>
          <w:rFonts w:ascii="Garamond" w:hAnsi="Garamond"/>
          <w:sz w:val="24"/>
          <w:szCs w:val="24"/>
        </w:rPr>
        <w:t xml:space="preserve">If you plan to watch live television or any BBC service within your room, you will need to purchase your own TV License (see </w:t>
      </w:r>
      <w:hyperlink r:id="rId4" w:history="1">
        <w:r w:rsidRPr="004131D0">
          <w:rPr>
            <w:rStyle w:val="Hyperlink"/>
            <w:rFonts w:ascii="Garamond" w:hAnsi="Garamond"/>
            <w:sz w:val="24"/>
            <w:szCs w:val="24"/>
          </w:rPr>
          <w:t>TV Licence - GOV.UK (www.gov.uk)</w:t>
        </w:r>
      </w:hyperlink>
      <w:r w:rsidRPr="004131D0">
        <w:rPr>
          <w:rFonts w:ascii="Garamond" w:hAnsi="Garamond"/>
          <w:sz w:val="24"/>
          <w:szCs w:val="24"/>
        </w:rPr>
        <w:t xml:space="preserve">). The College has licenses for TVs in shared areas (e.g.: common rooms) </w:t>
      </w:r>
      <w:r w:rsidRPr="004131D0">
        <w:rPr>
          <w:rFonts w:ascii="Garamond" w:hAnsi="Garamond"/>
          <w:b/>
          <w:bCs/>
          <w:sz w:val="24"/>
          <w:szCs w:val="24"/>
        </w:rPr>
        <w:t>only</w:t>
      </w:r>
      <w:r w:rsidRPr="004131D0">
        <w:rPr>
          <w:rFonts w:ascii="Garamond" w:hAnsi="Garamond"/>
          <w:sz w:val="24"/>
          <w:szCs w:val="24"/>
        </w:rPr>
        <w:t>.</w:t>
      </w:r>
    </w:p>
    <w:p w14:paraId="4F6B8F65" w14:textId="77777777" w:rsidR="00CC2E15" w:rsidRPr="004131D0" w:rsidRDefault="00CC2E15" w:rsidP="00743AA3">
      <w:pPr>
        <w:spacing w:after="0"/>
        <w:jc w:val="both"/>
        <w:rPr>
          <w:rFonts w:ascii="Garamond" w:hAnsi="Garamond"/>
          <w:sz w:val="24"/>
          <w:szCs w:val="24"/>
        </w:rPr>
      </w:pPr>
    </w:p>
    <w:p w14:paraId="60493379" w14:textId="39343203" w:rsidR="00D24461" w:rsidRPr="004131D0" w:rsidRDefault="00743AA3" w:rsidP="00743AA3">
      <w:pPr>
        <w:spacing w:after="0"/>
        <w:jc w:val="both"/>
        <w:rPr>
          <w:rFonts w:ascii="Garamond" w:hAnsi="Garamond"/>
          <w:b/>
          <w:bCs/>
          <w:sz w:val="24"/>
          <w:szCs w:val="24"/>
        </w:rPr>
      </w:pPr>
      <w:r w:rsidRPr="004131D0">
        <w:rPr>
          <w:rFonts w:ascii="Garamond" w:hAnsi="Garamond"/>
          <w:b/>
          <w:bCs/>
          <w:sz w:val="24"/>
          <w:szCs w:val="24"/>
        </w:rPr>
        <w:t xml:space="preserve">Do you provide Internet? </w:t>
      </w:r>
    </w:p>
    <w:p w14:paraId="16001C96" w14:textId="00A8A186" w:rsidR="00743AA3" w:rsidRPr="004131D0" w:rsidRDefault="00743AA3" w:rsidP="00743AA3">
      <w:pPr>
        <w:spacing w:after="0"/>
        <w:jc w:val="both"/>
        <w:rPr>
          <w:rFonts w:ascii="Garamond" w:hAnsi="Garamond"/>
          <w:sz w:val="24"/>
          <w:szCs w:val="24"/>
        </w:rPr>
      </w:pPr>
      <w:r w:rsidRPr="004131D0">
        <w:rPr>
          <w:rFonts w:ascii="Garamond" w:hAnsi="Garamond"/>
          <w:sz w:val="24"/>
          <w:szCs w:val="24"/>
        </w:rPr>
        <w:t>Yes, the College supplies internet via the University Information Service across its estate, included with your rental fees. Speeds are not readily available from UIS but the network functions reliably and suits the needs of most students regardless of demand.</w:t>
      </w:r>
    </w:p>
    <w:p w14:paraId="0E2C2FB8" w14:textId="2AB668AD" w:rsidR="003130AA" w:rsidRPr="004131D0" w:rsidRDefault="003130AA" w:rsidP="00D64C81">
      <w:pPr>
        <w:spacing w:after="0"/>
        <w:jc w:val="both"/>
        <w:rPr>
          <w:rFonts w:ascii="Garamond" w:hAnsi="Garamond"/>
          <w:b/>
          <w:bCs/>
          <w:sz w:val="24"/>
          <w:szCs w:val="24"/>
        </w:rPr>
      </w:pPr>
    </w:p>
    <w:p w14:paraId="3F58CE8C" w14:textId="7DD9234D" w:rsidR="00D24461" w:rsidRPr="004131D0" w:rsidRDefault="00743AA3" w:rsidP="00D64C81">
      <w:pPr>
        <w:spacing w:after="0"/>
        <w:jc w:val="both"/>
        <w:rPr>
          <w:rFonts w:ascii="Garamond" w:hAnsi="Garamond"/>
          <w:b/>
          <w:bCs/>
          <w:sz w:val="24"/>
          <w:szCs w:val="24"/>
        </w:rPr>
      </w:pPr>
      <w:r w:rsidRPr="004131D0">
        <w:rPr>
          <w:rFonts w:ascii="Garamond" w:hAnsi="Garamond"/>
          <w:b/>
          <w:bCs/>
          <w:sz w:val="24"/>
          <w:szCs w:val="24"/>
        </w:rPr>
        <w:t xml:space="preserve">Can I bring or buy my own electrical appliances? </w:t>
      </w:r>
    </w:p>
    <w:p w14:paraId="46F6362A" w14:textId="77633E79" w:rsidR="00B15BA9" w:rsidRPr="004131D0" w:rsidRDefault="00743AA3" w:rsidP="00D64C81">
      <w:pPr>
        <w:spacing w:after="0"/>
        <w:jc w:val="both"/>
        <w:rPr>
          <w:rFonts w:ascii="Garamond" w:hAnsi="Garamond"/>
          <w:sz w:val="24"/>
          <w:szCs w:val="24"/>
        </w:rPr>
      </w:pPr>
      <w:r w:rsidRPr="004131D0">
        <w:rPr>
          <w:rFonts w:ascii="Garamond" w:hAnsi="Garamond"/>
          <w:sz w:val="24"/>
          <w:szCs w:val="24"/>
        </w:rPr>
        <w:t>With the exception of electric heaters and electric blankets, appliances may be bought and used in our accommodation</w:t>
      </w:r>
      <w:r w:rsidR="004929FD" w:rsidRPr="004131D0">
        <w:rPr>
          <w:rFonts w:ascii="Garamond" w:hAnsi="Garamond"/>
          <w:sz w:val="24"/>
          <w:szCs w:val="24"/>
        </w:rPr>
        <w:t>,</w:t>
      </w:r>
      <w:r w:rsidRPr="004131D0">
        <w:rPr>
          <w:rFonts w:ascii="Garamond" w:hAnsi="Garamond"/>
          <w:sz w:val="24"/>
          <w:szCs w:val="24"/>
        </w:rPr>
        <w:t xml:space="preserve"> provided they are PAT tested and conform to UK electrical safety regulations. </w:t>
      </w:r>
    </w:p>
    <w:p w14:paraId="571030A8" w14:textId="5BDC91F3" w:rsidR="00743AA3" w:rsidRPr="004131D0" w:rsidRDefault="00743AA3" w:rsidP="00D64C81">
      <w:pPr>
        <w:spacing w:after="0"/>
        <w:jc w:val="both"/>
        <w:rPr>
          <w:rFonts w:ascii="Garamond" w:hAnsi="Garamond"/>
          <w:sz w:val="24"/>
          <w:szCs w:val="24"/>
        </w:rPr>
      </w:pPr>
      <w:r w:rsidRPr="004131D0">
        <w:rPr>
          <w:rFonts w:ascii="Garamond" w:hAnsi="Garamond"/>
          <w:sz w:val="24"/>
          <w:szCs w:val="24"/>
        </w:rPr>
        <w:t xml:space="preserve">A member of the Maintenance Team will be able to arrange appropriate testing of </w:t>
      </w:r>
      <w:r w:rsidR="004929FD" w:rsidRPr="004131D0">
        <w:rPr>
          <w:rFonts w:ascii="Garamond" w:hAnsi="Garamond"/>
          <w:sz w:val="24"/>
          <w:szCs w:val="24"/>
        </w:rPr>
        <w:t>equipment,</w:t>
      </w:r>
      <w:r w:rsidR="00B15BA9" w:rsidRPr="004131D0">
        <w:rPr>
          <w:rFonts w:ascii="Garamond" w:hAnsi="Garamond"/>
          <w:sz w:val="24"/>
          <w:szCs w:val="24"/>
        </w:rPr>
        <w:t xml:space="preserve"> and this can be arranged by complet</w:t>
      </w:r>
      <w:r w:rsidR="004929FD" w:rsidRPr="004131D0">
        <w:rPr>
          <w:rFonts w:ascii="Garamond" w:hAnsi="Garamond"/>
          <w:sz w:val="24"/>
          <w:szCs w:val="24"/>
        </w:rPr>
        <w:t>ing</w:t>
      </w:r>
      <w:r w:rsidR="00B15BA9" w:rsidRPr="004131D0">
        <w:rPr>
          <w:rFonts w:ascii="Garamond" w:hAnsi="Garamond"/>
          <w:sz w:val="24"/>
          <w:szCs w:val="24"/>
        </w:rPr>
        <w:t xml:space="preserve"> the enquiry form on the Porters</w:t>
      </w:r>
      <w:r w:rsidR="004929FD" w:rsidRPr="004131D0">
        <w:rPr>
          <w:rFonts w:ascii="Garamond" w:hAnsi="Garamond"/>
          <w:sz w:val="24"/>
          <w:szCs w:val="24"/>
        </w:rPr>
        <w:t>’</w:t>
      </w:r>
      <w:r w:rsidR="00B15BA9" w:rsidRPr="004131D0">
        <w:rPr>
          <w:rFonts w:ascii="Garamond" w:hAnsi="Garamond"/>
          <w:sz w:val="24"/>
          <w:szCs w:val="24"/>
        </w:rPr>
        <w:t xml:space="preserve"> Lodge page of the Clare Hall website.</w:t>
      </w:r>
    </w:p>
    <w:p w14:paraId="7BCD5A48" w14:textId="2153F557" w:rsidR="00D24461" w:rsidRPr="004131D0" w:rsidRDefault="00D24461" w:rsidP="00D64C81">
      <w:pPr>
        <w:spacing w:after="0"/>
        <w:jc w:val="both"/>
        <w:rPr>
          <w:rFonts w:ascii="Garamond" w:hAnsi="Garamond"/>
          <w:sz w:val="24"/>
          <w:szCs w:val="24"/>
        </w:rPr>
      </w:pPr>
      <w:r w:rsidRPr="004131D0">
        <w:rPr>
          <w:rFonts w:ascii="Garamond" w:hAnsi="Garamond"/>
          <w:sz w:val="24"/>
          <w:szCs w:val="24"/>
        </w:rPr>
        <w:lastRenderedPageBreak/>
        <w:t xml:space="preserve">However, cooking appliances are </w:t>
      </w:r>
      <w:r w:rsidRPr="004131D0">
        <w:rPr>
          <w:rFonts w:ascii="Garamond" w:hAnsi="Garamond"/>
          <w:b/>
          <w:i/>
          <w:sz w:val="24"/>
          <w:szCs w:val="24"/>
        </w:rPr>
        <w:t>not</w:t>
      </w:r>
      <w:r w:rsidRPr="004131D0">
        <w:rPr>
          <w:rFonts w:ascii="Garamond" w:hAnsi="Garamond"/>
          <w:b/>
          <w:sz w:val="24"/>
          <w:szCs w:val="24"/>
        </w:rPr>
        <w:t xml:space="preserve"> </w:t>
      </w:r>
      <w:r w:rsidRPr="004131D0">
        <w:rPr>
          <w:rFonts w:ascii="Garamond" w:hAnsi="Garamond"/>
          <w:sz w:val="24"/>
          <w:szCs w:val="24"/>
        </w:rPr>
        <w:t>permitted to be used in individual student rooms</w:t>
      </w:r>
      <w:r w:rsidR="003130AA" w:rsidRPr="004131D0">
        <w:rPr>
          <w:rFonts w:ascii="Garamond" w:hAnsi="Garamond"/>
          <w:sz w:val="24"/>
          <w:szCs w:val="24"/>
        </w:rPr>
        <w:t xml:space="preserve"> (including kettles)</w:t>
      </w:r>
      <w:r w:rsidRPr="004131D0">
        <w:rPr>
          <w:rFonts w:ascii="Garamond" w:hAnsi="Garamond"/>
          <w:sz w:val="24"/>
          <w:szCs w:val="24"/>
        </w:rPr>
        <w:t>, these can only be used in the household kitchens.</w:t>
      </w:r>
    </w:p>
    <w:p w14:paraId="05690E86" w14:textId="77777777" w:rsidR="008133C9" w:rsidRDefault="008133C9" w:rsidP="00B15BA9">
      <w:pPr>
        <w:spacing w:after="0"/>
        <w:jc w:val="both"/>
        <w:rPr>
          <w:rFonts w:ascii="Garamond" w:hAnsi="Garamond"/>
          <w:b/>
          <w:bCs/>
          <w:sz w:val="24"/>
          <w:szCs w:val="24"/>
        </w:rPr>
      </w:pPr>
    </w:p>
    <w:p w14:paraId="71D2EBCA" w14:textId="5DFE7205" w:rsidR="00B15BA9" w:rsidRPr="004131D0" w:rsidRDefault="00B15BA9" w:rsidP="00B15BA9">
      <w:pPr>
        <w:spacing w:after="0"/>
        <w:jc w:val="both"/>
        <w:rPr>
          <w:rFonts w:ascii="Garamond" w:hAnsi="Garamond"/>
          <w:b/>
          <w:bCs/>
          <w:sz w:val="24"/>
          <w:szCs w:val="24"/>
        </w:rPr>
      </w:pPr>
      <w:r w:rsidRPr="004131D0">
        <w:rPr>
          <w:rFonts w:ascii="Garamond" w:hAnsi="Garamond"/>
          <w:b/>
          <w:bCs/>
          <w:sz w:val="24"/>
          <w:szCs w:val="24"/>
        </w:rPr>
        <w:t xml:space="preserve">Does the College have storage areas that can be used by students? </w:t>
      </w:r>
    </w:p>
    <w:p w14:paraId="19A8C16D" w14:textId="37D80E7D" w:rsidR="003C3115" w:rsidRDefault="00585A37" w:rsidP="00D64C81">
      <w:pPr>
        <w:spacing w:after="0"/>
        <w:jc w:val="both"/>
        <w:rPr>
          <w:rFonts w:ascii="Garamond" w:hAnsi="Garamond"/>
          <w:sz w:val="24"/>
          <w:szCs w:val="24"/>
        </w:rPr>
      </w:pPr>
      <w:r w:rsidRPr="004131D0">
        <w:rPr>
          <w:rFonts w:ascii="Garamond" w:hAnsi="Garamond"/>
          <w:sz w:val="24"/>
          <w:szCs w:val="24"/>
        </w:rPr>
        <w:t>We have a small storage space on the main College site that is managed by the Porters</w:t>
      </w:r>
      <w:r w:rsidR="004929FD" w:rsidRPr="004131D0">
        <w:rPr>
          <w:rFonts w:ascii="Garamond" w:hAnsi="Garamond"/>
          <w:sz w:val="24"/>
          <w:szCs w:val="24"/>
        </w:rPr>
        <w:t>’</w:t>
      </w:r>
      <w:r w:rsidRPr="004131D0">
        <w:rPr>
          <w:rFonts w:ascii="Garamond" w:hAnsi="Garamond"/>
          <w:sz w:val="24"/>
          <w:szCs w:val="24"/>
        </w:rPr>
        <w:t xml:space="preserve"> Lodge, and residents can contact them</w:t>
      </w:r>
      <w:r w:rsidR="003C3115" w:rsidRPr="004131D0">
        <w:rPr>
          <w:rFonts w:ascii="Garamond" w:hAnsi="Garamond"/>
          <w:sz w:val="24"/>
          <w:szCs w:val="24"/>
        </w:rPr>
        <w:t xml:space="preserve"> to enquire about availability of space. If storage is possible, the Porters will provide labels and relevant documentation and assist with arranging a mutually convenient time to leave these in the area.</w:t>
      </w:r>
    </w:p>
    <w:p w14:paraId="1B283DAE" w14:textId="1DB3E6C4" w:rsidR="00B15BA9" w:rsidRPr="00743AA3" w:rsidRDefault="003C3115" w:rsidP="00D64C81">
      <w:pPr>
        <w:spacing w:after="0"/>
        <w:jc w:val="both"/>
        <w:rPr>
          <w:rFonts w:ascii="Garamond" w:hAnsi="Garamond"/>
          <w:sz w:val="24"/>
          <w:szCs w:val="24"/>
        </w:rPr>
      </w:pPr>
      <w:r>
        <w:rPr>
          <w:rFonts w:ascii="Garamond" w:hAnsi="Garamond"/>
          <w:sz w:val="24"/>
          <w:szCs w:val="24"/>
        </w:rPr>
        <w:t xml:space="preserve"> </w:t>
      </w:r>
      <w:r w:rsidR="00585A37">
        <w:rPr>
          <w:rFonts w:ascii="Garamond" w:hAnsi="Garamond"/>
          <w:sz w:val="24"/>
          <w:szCs w:val="24"/>
        </w:rPr>
        <w:t xml:space="preserve"> </w:t>
      </w:r>
    </w:p>
    <w:p w14:paraId="0CA5C5DF" w14:textId="4C4CC936" w:rsidR="00743AA3" w:rsidRPr="00743AA3" w:rsidRDefault="00743AA3" w:rsidP="00D64C81">
      <w:pPr>
        <w:spacing w:after="0"/>
        <w:jc w:val="both"/>
        <w:rPr>
          <w:rFonts w:ascii="Garamond" w:hAnsi="Garamond"/>
          <w:b/>
          <w:bCs/>
          <w:sz w:val="24"/>
          <w:szCs w:val="24"/>
          <w:u w:val="single"/>
        </w:rPr>
      </w:pPr>
      <w:r w:rsidRPr="00743AA3">
        <w:rPr>
          <w:rFonts w:ascii="Garamond" w:hAnsi="Garamond"/>
          <w:b/>
          <w:bCs/>
          <w:sz w:val="24"/>
          <w:szCs w:val="24"/>
          <w:u w:val="single"/>
        </w:rPr>
        <w:t>PROBLEM-SOLVING</w:t>
      </w:r>
    </w:p>
    <w:p w14:paraId="1DED4B98" w14:textId="77777777" w:rsidR="00743AA3" w:rsidRPr="00743AA3" w:rsidRDefault="00743AA3" w:rsidP="00D64C81">
      <w:pPr>
        <w:spacing w:after="0"/>
        <w:jc w:val="both"/>
        <w:rPr>
          <w:rFonts w:ascii="Garamond" w:hAnsi="Garamond"/>
          <w:sz w:val="24"/>
          <w:szCs w:val="24"/>
        </w:rPr>
      </w:pPr>
    </w:p>
    <w:p w14:paraId="3D02C742" w14:textId="25C883CB" w:rsidR="00D24461" w:rsidRDefault="007B1B9E" w:rsidP="00D64C81">
      <w:pPr>
        <w:spacing w:after="0"/>
        <w:jc w:val="both"/>
        <w:rPr>
          <w:rFonts w:ascii="Garamond" w:hAnsi="Garamond"/>
          <w:sz w:val="24"/>
          <w:szCs w:val="24"/>
        </w:rPr>
      </w:pPr>
      <w:r w:rsidRPr="00743AA3">
        <w:rPr>
          <w:rFonts w:ascii="Garamond" w:hAnsi="Garamond"/>
          <w:b/>
          <w:bCs/>
          <w:sz w:val="24"/>
          <w:szCs w:val="24"/>
        </w:rPr>
        <w:t xml:space="preserve">What if there’s a </w:t>
      </w:r>
      <w:r w:rsidR="00EE5415">
        <w:rPr>
          <w:rFonts w:ascii="Garamond" w:hAnsi="Garamond"/>
          <w:b/>
          <w:bCs/>
          <w:sz w:val="24"/>
          <w:szCs w:val="24"/>
        </w:rPr>
        <w:t xml:space="preserve">maintenance </w:t>
      </w:r>
      <w:r w:rsidRPr="00743AA3">
        <w:rPr>
          <w:rFonts w:ascii="Garamond" w:hAnsi="Garamond"/>
          <w:b/>
          <w:bCs/>
          <w:sz w:val="24"/>
          <w:szCs w:val="24"/>
        </w:rPr>
        <w:t>problem with my room / house?</w:t>
      </w:r>
      <w:r w:rsidRPr="00743AA3">
        <w:rPr>
          <w:rFonts w:ascii="Garamond" w:hAnsi="Garamond"/>
          <w:sz w:val="24"/>
          <w:szCs w:val="24"/>
        </w:rPr>
        <w:t xml:space="preserve"> </w:t>
      </w:r>
    </w:p>
    <w:p w14:paraId="3C4331E1" w14:textId="7BC02DBC" w:rsidR="00D24461" w:rsidRDefault="007B1B9E" w:rsidP="00D64C81">
      <w:pPr>
        <w:spacing w:after="0"/>
        <w:jc w:val="both"/>
        <w:rPr>
          <w:rFonts w:ascii="Garamond" w:hAnsi="Garamond"/>
          <w:sz w:val="24"/>
          <w:szCs w:val="24"/>
        </w:rPr>
      </w:pPr>
      <w:r w:rsidRPr="00743AA3">
        <w:rPr>
          <w:rFonts w:ascii="Garamond" w:hAnsi="Garamond"/>
          <w:sz w:val="24"/>
          <w:szCs w:val="24"/>
        </w:rPr>
        <w:t xml:space="preserve">The College Maintenance team is responsible for the upkeep of our buildings, and we have a bespoke fault reporting form on </w:t>
      </w:r>
      <w:r w:rsidR="00EE5415">
        <w:rPr>
          <w:rFonts w:ascii="Garamond" w:hAnsi="Garamond"/>
          <w:sz w:val="24"/>
          <w:szCs w:val="24"/>
        </w:rPr>
        <w:t>the Porters</w:t>
      </w:r>
      <w:r w:rsidR="00826A96">
        <w:rPr>
          <w:rFonts w:ascii="Garamond" w:hAnsi="Garamond"/>
          <w:sz w:val="24"/>
          <w:szCs w:val="24"/>
        </w:rPr>
        <w:t>’</w:t>
      </w:r>
      <w:r w:rsidR="00EE5415">
        <w:rPr>
          <w:rFonts w:ascii="Garamond" w:hAnsi="Garamond"/>
          <w:sz w:val="24"/>
          <w:szCs w:val="24"/>
        </w:rPr>
        <w:t xml:space="preserve"> Lodge page of </w:t>
      </w:r>
      <w:r w:rsidRPr="00743AA3">
        <w:rPr>
          <w:rFonts w:ascii="Garamond" w:hAnsi="Garamond"/>
          <w:sz w:val="24"/>
          <w:szCs w:val="24"/>
        </w:rPr>
        <w:t xml:space="preserve">our website. Urgent issues are resolved as they arise, including overnight. </w:t>
      </w:r>
    </w:p>
    <w:p w14:paraId="2743359F" w14:textId="2EA2F2A3" w:rsidR="007B1B9E" w:rsidRPr="00743AA3" w:rsidRDefault="007B1B9E" w:rsidP="00D64C81">
      <w:pPr>
        <w:spacing w:after="0"/>
        <w:jc w:val="both"/>
        <w:rPr>
          <w:rFonts w:ascii="Garamond" w:hAnsi="Garamond"/>
          <w:sz w:val="24"/>
          <w:szCs w:val="24"/>
        </w:rPr>
      </w:pPr>
      <w:r w:rsidRPr="00743AA3">
        <w:rPr>
          <w:rFonts w:ascii="Garamond" w:hAnsi="Garamond"/>
          <w:sz w:val="24"/>
          <w:szCs w:val="24"/>
        </w:rPr>
        <w:t>Non-urgent issues are dealt with between 08.00 – 17.00 hours, Monday to Friday.</w:t>
      </w:r>
    </w:p>
    <w:p w14:paraId="6E2D5279" w14:textId="5BC1D8AD" w:rsidR="007B1B9E" w:rsidRPr="00743AA3" w:rsidRDefault="007B1B9E" w:rsidP="00D64C81">
      <w:pPr>
        <w:spacing w:after="0"/>
        <w:jc w:val="both"/>
        <w:rPr>
          <w:rFonts w:ascii="Garamond" w:hAnsi="Garamond"/>
          <w:sz w:val="24"/>
          <w:szCs w:val="24"/>
        </w:rPr>
      </w:pPr>
    </w:p>
    <w:p w14:paraId="14687451" w14:textId="77777777" w:rsidR="00D24461" w:rsidRDefault="007B1B9E" w:rsidP="00D64C81">
      <w:pPr>
        <w:spacing w:after="0"/>
        <w:jc w:val="both"/>
        <w:rPr>
          <w:rFonts w:ascii="Garamond" w:hAnsi="Garamond"/>
          <w:b/>
          <w:bCs/>
          <w:sz w:val="24"/>
          <w:szCs w:val="24"/>
        </w:rPr>
      </w:pPr>
      <w:r w:rsidRPr="00743AA3">
        <w:rPr>
          <w:rFonts w:ascii="Garamond" w:hAnsi="Garamond"/>
          <w:b/>
          <w:bCs/>
          <w:sz w:val="24"/>
          <w:szCs w:val="24"/>
        </w:rPr>
        <w:t xml:space="preserve">What if I have issues with my housemates? </w:t>
      </w:r>
    </w:p>
    <w:p w14:paraId="36A25444" w14:textId="017F86F1" w:rsidR="007B1B9E" w:rsidRPr="00743AA3" w:rsidRDefault="007B1B9E" w:rsidP="00D64C81">
      <w:pPr>
        <w:spacing w:after="0"/>
        <w:jc w:val="both"/>
        <w:rPr>
          <w:rFonts w:ascii="Garamond" w:hAnsi="Garamond"/>
          <w:sz w:val="24"/>
          <w:szCs w:val="24"/>
        </w:rPr>
      </w:pPr>
      <w:r w:rsidRPr="00743AA3">
        <w:rPr>
          <w:rFonts w:ascii="Garamond" w:hAnsi="Garamond"/>
          <w:sz w:val="24"/>
          <w:szCs w:val="24"/>
        </w:rPr>
        <w:t>In the first instance, as postgraduate students, you will be expected to attempt dispute resolution yourselves. However, if a problem is serious or persistent, the College can help via the Tutorial Office. Criminal offences – which are very rare – should be reported immediately to the Police and Porters’ Lodge.</w:t>
      </w:r>
    </w:p>
    <w:p w14:paraId="243B6788" w14:textId="5B04CE2F" w:rsidR="007B1B9E" w:rsidRPr="00743AA3" w:rsidRDefault="007B1B9E" w:rsidP="00D64C81">
      <w:pPr>
        <w:spacing w:after="0"/>
        <w:jc w:val="both"/>
        <w:rPr>
          <w:rFonts w:ascii="Garamond" w:hAnsi="Garamond"/>
          <w:b/>
          <w:bCs/>
          <w:sz w:val="24"/>
          <w:szCs w:val="24"/>
        </w:rPr>
      </w:pPr>
    </w:p>
    <w:p w14:paraId="518C5981" w14:textId="0D93926D" w:rsidR="00D24461" w:rsidRDefault="000531A4" w:rsidP="00D64C81">
      <w:pPr>
        <w:spacing w:after="0"/>
        <w:jc w:val="both"/>
        <w:rPr>
          <w:rFonts w:ascii="Garamond" w:hAnsi="Garamond"/>
          <w:b/>
          <w:bCs/>
          <w:sz w:val="24"/>
          <w:szCs w:val="24"/>
        </w:rPr>
      </w:pPr>
      <w:r w:rsidRPr="00743AA3">
        <w:rPr>
          <w:rFonts w:ascii="Garamond" w:hAnsi="Garamond"/>
          <w:b/>
          <w:bCs/>
          <w:sz w:val="24"/>
          <w:szCs w:val="24"/>
        </w:rPr>
        <w:t xml:space="preserve">I’m struggling to pay my rent. Who can help? </w:t>
      </w:r>
    </w:p>
    <w:p w14:paraId="4C8004E6" w14:textId="77777777" w:rsidR="00D24461" w:rsidRDefault="000531A4" w:rsidP="00D64C81">
      <w:pPr>
        <w:spacing w:after="0"/>
        <w:jc w:val="both"/>
        <w:rPr>
          <w:rFonts w:ascii="Garamond" w:hAnsi="Garamond"/>
          <w:sz w:val="24"/>
          <w:szCs w:val="24"/>
        </w:rPr>
      </w:pPr>
      <w:r w:rsidRPr="00743AA3">
        <w:rPr>
          <w:rFonts w:ascii="Garamond" w:hAnsi="Garamond"/>
          <w:sz w:val="24"/>
          <w:szCs w:val="24"/>
        </w:rPr>
        <w:t xml:space="preserve">Contact </w:t>
      </w:r>
      <w:hyperlink r:id="rId5" w:history="1">
        <w:r w:rsidRPr="00743AA3">
          <w:rPr>
            <w:rStyle w:val="Hyperlink"/>
            <w:rFonts w:ascii="Garamond" w:hAnsi="Garamond"/>
            <w:sz w:val="24"/>
            <w:szCs w:val="24"/>
          </w:rPr>
          <w:t>tutorial.office@clarehall.cam.ac.uk</w:t>
        </w:r>
      </w:hyperlink>
      <w:r w:rsidRPr="00743AA3">
        <w:rPr>
          <w:rFonts w:ascii="Garamond" w:hAnsi="Garamond"/>
          <w:sz w:val="24"/>
          <w:szCs w:val="24"/>
        </w:rPr>
        <w:t xml:space="preserve"> where a member of the Tutorial team will work with you to understand your situation and clarify the support available via College. </w:t>
      </w:r>
    </w:p>
    <w:p w14:paraId="6266D1B1" w14:textId="10529DE5" w:rsidR="000531A4" w:rsidRPr="00743AA3" w:rsidRDefault="000531A4" w:rsidP="00D64C81">
      <w:pPr>
        <w:spacing w:after="0"/>
        <w:jc w:val="both"/>
        <w:rPr>
          <w:rFonts w:ascii="Garamond" w:hAnsi="Garamond"/>
          <w:sz w:val="24"/>
          <w:szCs w:val="24"/>
        </w:rPr>
      </w:pPr>
      <w:r w:rsidRPr="00743AA3">
        <w:rPr>
          <w:rFonts w:ascii="Garamond" w:hAnsi="Garamond"/>
          <w:sz w:val="24"/>
          <w:szCs w:val="24"/>
        </w:rPr>
        <w:t>Please note: late or missed payments are taken seriously but many of the unintended consequences can be avoided through timely and clear communication with the College.</w:t>
      </w:r>
    </w:p>
    <w:p w14:paraId="71E4289F" w14:textId="77777777" w:rsidR="00743AA3" w:rsidRPr="00743AA3" w:rsidRDefault="00743AA3" w:rsidP="00D64C81">
      <w:pPr>
        <w:spacing w:after="0"/>
        <w:jc w:val="both"/>
        <w:rPr>
          <w:rFonts w:ascii="Garamond" w:hAnsi="Garamond"/>
          <w:b/>
          <w:bCs/>
          <w:sz w:val="24"/>
          <w:szCs w:val="24"/>
        </w:rPr>
      </w:pPr>
    </w:p>
    <w:p w14:paraId="217FFF78" w14:textId="68E78346" w:rsidR="00743AA3" w:rsidRPr="00743AA3" w:rsidRDefault="00743AA3" w:rsidP="00D64C81">
      <w:pPr>
        <w:spacing w:after="0"/>
        <w:jc w:val="both"/>
        <w:rPr>
          <w:rFonts w:ascii="Garamond" w:hAnsi="Garamond"/>
          <w:b/>
          <w:bCs/>
          <w:sz w:val="24"/>
          <w:szCs w:val="24"/>
          <w:u w:val="single"/>
        </w:rPr>
      </w:pPr>
      <w:r w:rsidRPr="00743AA3">
        <w:rPr>
          <w:rFonts w:ascii="Garamond" w:hAnsi="Garamond"/>
          <w:b/>
          <w:bCs/>
          <w:sz w:val="24"/>
          <w:szCs w:val="24"/>
          <w:u w:val="single"/>
        </w:rPr>
        <w:t>OTHER CONCERNS</w:t>
      </w:r>
    </w:p>
    <w:p w14:paraId="70B13C76" w14:textId="5A696E41" w:rsidR="000531A4" w:rsidRPr="00743AA3" w:rsidRDefault="000531A4" w:rsidP="00D64C81">
      <w:pPr>
        <w:spacing w:after="0"/>
        <w:jc w:val="both"/>
        <w:rPr>
          <w:rFonts w:ascii="Garamond" w:hAnsi="Garamond"/>
          <w:sz w:val="24"/>
          <w:szCs w:val="24"/>
        </w:rPr>
      </w:pPr>
    </w:p>
    <w:p w14:paraId="13DD21EE" w14:textId="77777777" w:rsidR="00D24461" w:rsidRDefault="000531A4" w:rsidP="00D64C81">
      <w:pPr>
        <w:spacing w:after="0"/>
        <w:jc w:val="both"/>
        <w:rPr>
          <w:rFonts w:ascii="Garamond" w:hAnsi="Garamond"/>
          <w:b/>
          <w:bCs/>
          <w:sz w:val="24"/>
          <w:szCs w:val="24"/>
        </w:rPr>
      </w:pPr>
      <w:r w:rsidRPr="00743AA3">
        <w:rPr>
          <w:rFonts w:ascii="Garamond" w:hAnsi="Garamond"/>
          <w:b/>
          <w:bCs/>
          <w:sz w:val="24"/>
          <w:szCs w:val="24"/>
        </w:rPr>
        <w:t xml:space="preserve">Can I smoke or vape inside Clare Hall? </w:t>
      </w:r>
    </w:p>
    <w:p w14:paraId="19B7A954" w14:textId="72982891" w:rsidR="000531A4" w:rsidRPr="00743AA3" w:rsidRDefault="000531A4" w:rsidP="00D64C81">
      <w:pPr>
        <w:spacing w:after="0"/>
        <w:jc w:val="both"/>
        <w:rPr>
          <w:rFonts w:ascii="Garamond" w:hAnsi="Garamond"/>
          <w:sz w:val="24"/>
          <w:szCs w:val="24"/>
        </w:rPr>
      </w:pPr>
      <w:r w:rsidRPr="00743AA3">
        <w:rPr>
          <w:rFonts w:ascii="Garamond" w:hAnsi="Garamond"/>
          <w:sz w:val="24"/>
          <w:szCs w:val="24"/>
        </w:rPr>
        <w:t>No</w:t>
      </w:r>
      <w:r w:rsidR="00826A96">
        <w:rPr>
          <w:rFonts w:ascii="Garamond" w:hAnsi="Garamond"/>
          <w:sz w:val="24"/>
          <w:szCs w:val="24"/>
        </w:rPr>
        <w:t>.</w:t>
      </w:r>
      <w:r w:rsidRPr="00743AA3">
        <w:rPr>
          <w:rFonts w:ascii="Garamond" w:hAnsi="Garamond"/>
          <w:sz w:val="24"/>
          <w:szCs w:val="24"/>
        </w:rPr>
        <w:t xml:space="preserve"> </w:t>
      </w:r>
      <w:r w:rsidR="00826A96">
        <w:rPr>
          <w:rFonts w:ascii="Garamond" w:hAnsi="Garamond"/>
          <w:sz w:val="24"/>
          <w:szCs w:val="24"/>
        </w:rPr>
        <w:t>S</w:t>
      </w:r>
      <w:r w:rsidRPr="00743AA3">
        <w:rPr>
          <w:rFonts w:ascii="Garamond" w:hAnsi="Garamond"/>
          <w:sz w:val="24"/>
          <w:szCs w:val="24"/>
        </w:rPr>
        <w:t>moking and vaping are strictly forbidden across our entire estate, inside and outside.</w:t>
      </w:r>
    </w:p>
    <w:p w14:paraId="228ADDF4" w14:textId="4471918A" w:rsidR="000531A4" w:rsidRPr="00743AA3" w:rsidRDefault="000531A4" w:rsidP="00D64C81">
      <w:pPr>
        <w:spacing w:after="0"/>
        <w:jc w:val="both"/>
        <w:rPr>
          <w:rFonts w:ascii="Garamond" w:hAnsi="Garamond"/>
          <w:sz w:val="24"/>
          <w:szCs w:val="24"/>
        </w:rPr>
      </w:pPr>
    </w:p>
    <w:p w14:paraId="25BCD622" w14:textId="4E48DB99" w:rsidR="00D24461" w:rsidRDefault="000531A4" w:rsidP="00D64C81">
      <w:pPr>
        <w:spacing w:after="0"/>
        <w:jc w:val="both"/>
        <w:rPr>
          <w:rFonts w:ascii="Garamond" w:hAnsi="Garamond"/>
          <w:b/>
          <w:bCs/>
          <w:sz w:val="24"/>
          <w:szCs w:val="24"/>
        </w:rPr>
      </w:pPr>
      <w:r w:rsidRPr="00743AA3">
        <w:rPr>
          <w:rFonts w:ascii="Garamond" w:hAnsi="Garamond"/>
          <w:b/>
          <w:bCs/>
          <w:sz w:val="24"/>
          <w:szCs w:val="24"/>
        </w:rPr>
        <w:t xml:space="preserve">Can I bring my pet? </w:t>
      </w:r>
    </w:p>
    <w:p w14:paraId="698A207F" w14:textId="041E462F" w:rsidR="00306CFF" w:rsidRDefault="008133C9" w:rsidP="00D64C81">
      <w:pPr>
        <w:spacing w:after="0"/>
        <w:jc w:val="both"/>
        <w:rPr>
          <w:rFonts w:ascii="Garamond" w:hAnsi="Garamond"/>
          <w:sz w:val="24"/>
          <w:szCs w:val="24"/>
        </w:rPr>
      </w:pPr>
      <w:r w:rsidRPr="008133C9">
        <w:rPr>
          <w:rFonts w:ascii="Garamond" w:hAnsi="Garamond"/>
          <w:sz w:val="24"/>
          <w:szCs w:val="24"/>
        </w:rPr>
        <w:t xml:space="preserve">Requests to bring an Emotional Support Animal (ESA) onto University and/or College property will not normally be granted but would be considered on a </w:t>
      </w:r>
      <w:r w:rsidRPr="008133C9">
        <w:rPr>
          <w:rFonts w:ascii="Garamond" w:hAnsi="Garamond"/>
          <w:sz w:val="24"/>
          <w:szCs w:val="24"/>
        </w:rPr>
        <w:t>case-by-case</w:t>
      </w:r>
      <w:r w:rsidRPr="008133C9">
        <w:rPr>
          <w:rFonts w:ascii="Garamond" w:hAnsi="Garamond"/>
          <w:sz w:val="24"/>
          <w:szCs w:val="24"/>
        </w:rPr>
        <w:t xml:space="preserve"> basis.</w:t>
      </w:r>
    </w:p>
    <w:p w14:paraId="47344C2B" w14:textId="77777777" w:rsidR="008133C9" w:rsidRPr="00743AA3" w:rsidRDefault="008133C9" w:rsidP="00D64C81">
      <w:pPr>
        <w:spacing w:after="0"/>
        <w:jc w:val="both"/>
        <w:rPr>
          <w:rFonts w:ascii="Garamond" w:hAnsi="Garamond"/>
          <w:sz w:val="24"/>
          <w:szCs w:val="24"/>
        </w:rPr>
      </w:pPr>
    </w:p>
    <w:p w14:paraId="4CCA7BDF" w14:textId="77777777" w:rsidR="00D24461" w:rsidRDefault="00306CFF" w:rsidP="00D64C81">
      <w:pPr>
        <w:spacing w:after="0"/>
        <w:jc w:val="both"/>
        <w:rPr>
          <w:rFonts w:ascii="Garamond" w:hAnsi="Garamond"/>
          <w:b/>
          <w:bCs/>
          <w:sz w:val="24"/>
          <w:szCs w:val="24"/>
        </w:rPr>
      </w:pPr>
      <w:r w:rsidRPr="00743AA3">
        <w:rPr>
          <w:rFonts w:ascii="Garamond" w:hAnsi="Garamond"/>
          <w:b/>
          <w:bCs/>
          <w:sz w:val="24"/>
          <w:szCs w:val="24"/>
        </w:rPr>
        <w:t xml:space="preserve">Can I have a guest to stay? </w:t>
      </w:r>
    </w:p>
    <w:p w14:paraId="69199E9E" w14:textId="42AFE2C8" w:rsidR="00D24461" w:rsidRPr="00743AA3" w:rsidRDefault="00306CFF" w:rsidP="00D64C81">
      <w:pPr>
        <w:spacing w:after="0"/>
        <w:jc w:val="both"/>
        <w:rPr>
          <w:rFonts w:ascii="Garamond" w:hAnsi="Garamond"/>
          <w:sz w:val="24"/>
          <w:szCs w:val="24"/>
        </w:rPr>
      </w:pPr>
      <w:r w:rsidRPr="00743AA3">
        <w:rPr>
          <w:rFonts w:ascii="Garamond" w:hAnsi="Garamond"/>
          <w:sz w:val="24"/>
          <w:szCs w:val="24"/>
        </w:rPr>
        <w:t>You may have a guest to stay</w:t>
      </w:r>
      <w:r w:rsidR="00826A96">
        <w:rPr>
          <w:rFonts w:ascii="Garamond" w:hAnsi="Garamond"/>
          <w:sz w:val="24"/>
          <w:szCs w:val="24"/>
        </w:rPr>
        <w:t>, on</w:t>
      </w:r>
      <w:r w:rsidRPr="00743AA3">
        <w:rPr>
          <w:rFonts w:ascii="Garamond" w:hAnsi="Garamond"/>
          <w:sz w:val="24"/>
          <w:szCs w:val="24"/>
        </w:rPr>
        <w:t xml:space="preserve"> up to nine nights in a term, </w:t>
      </w:r>
      <w:r w:rsidR="00826A96">
        <w:rPr>
          <w:rFonts w:ascii="Garamond" w:hAnsi="Garamond"/>
          <w:sz w:val="24"/>
          <w:szCs w:val="24"/>
        </w:rPr>
        <w:t>but</w:t>
      </w:r>
      <w:r w:rsidR="00826A96" w:rsidRPr="00743AA3">
        <w:rPr>
          <w:rFonts w:ascii="Garamond" w:hAnsi="Garamond"/>
          <w:sz w:val="24"/>
          <w:szCs w:val="24"/>
        </w:rPr>
        <w:t xml:space="preserve"> </w:t>
      </w:r>
      <w:r w:rsidRPr="00743AA3">
        <w:rPr>
          <w:rFonts w:ascii="Garamond" w:hAnsi="Garamond"/>
          <w:sz w:val="24"/>
          <w:szCs w:val="24"/>
        </w:rPr>
        <w:t xml:space="preserve">on no more than three consecutive nights. You must be </w:t>
      </w:r>
      <w:r w:rsidR="00E10F7D">
        <w:rPr>
          <w:rFonts w:ascii="Garamond" w:hAnsi="Garamond"/>
          <w:sz w:val="24"/>
          <w:szCs w:val="24"/>
        </w:rPr>
        <w:t xml:space="preserve">in residence </w:t>
      </w:r>
      <w:r w:rsidRPr="00743AA3">
        <w:rPr>
          <w:rFonts w:ascii="Garamond" w:hAnsi="Garamond"/>
          <w:sz w:val="24"/>
          <w:szCs w:val="24"/>
        </w:rPr>
        <w:t xml:space="preserve">when your guest stays, and you </w:t>
      </w:r>
      <w:r w:rsidRPr="00434994">
        <w:rPr>
          <w:rFonts w:ascii="Garamond" w:hAnsi="Garamond"/>
          <w:b/>
          <w:i/>
          <w:sz w:val="24"/>
          <w:szCs w:val="24"/>
        </w:rPr>
        <w:t>must</w:t>
      </w:r>
      <w:r w:rsidRPr="00743AA3">
        <w:rPr>
          <w:rFonts w:ascii="Garamond" w:hAnsi="Garamond"/>
          <w:sz w:val="24"/>
          <w:szCs w:val="24"/>
        </w:rPr>
        <w:t xml:space="preserve"> inform the Porters’ Lodge of their arrival/ </w:t>
      </w:r>
      <w:r w:rsidR="006C33C5" w:rsidRPr="00743AA3">
        <w:rPr>
          <w:rFonts w:ascii="Garamond" w:hAnsi="Garamond"/>
          <w:sz w:val="24"/>
          <w:szCs w:val="24"/>
        </w:rPr>
        <w:t>departure</w:t>
      </w:r>
      <w:r w:rsidR="006C33C5">
        <w:rPr>
          <w:rFonts w:ascii="Garamond" w:hAnsi="Garamond"/>
          <w:sz w:val="24"/>
          <w:szCs w:val="24"/>
        </w:rPr>
        <w:t xml:space="preserve"> as this information is required for the resident’s records that will be used in the event of an emergency.</w:t>
      </w:r>
      <w:r w:rsidRPr="00743AA3">
        <w:rPr>
          <w:rFonts w:ascii="Garamond" w:hAnsi="Garamond"/>
          <w:sz w:val="24"/>
          <w:szCs w:val="24"/>
        </w:rPr>
        <w:t xml:space="preserve"> Camp beds are available for rent</w:t>
      </w:r>
      <w:r w:rsidR="006C33C5">
        <w:rPr>
          <w:rFonts w:ascii="Garamond" w:hAnsi="Garamond"/>
          <w:sz w:val="24"/>
          <w:szCs w:val="24"/>
        </w:rPr>
        <w:t xml:space="preserve"> from the Porters</w:t>
      </w:r>
      <w:r w:rsidR="00826A96">
        <w:rPr>
          <w:rFonts w:ascii="Garamond" w:hAnsi="Garamond"/>
          <w:sz w:val="24"/>
          <w:szCs w:val="24"/>
        </w:rPr>
        <w:t>’</w:t>
      </w:r>
      <w:r w:rsidR="006C33C5">
        <w:rPr>
          <w:rFonts w:ascii="Garamond" w:hAnsi="Garamond"/>
          <w:sz w:val="24"/>
          <w:szCs w:val="24"/>
        </w:rPr>
        <w:t xml:space="preserve"> Lodge</w:t>
      </w:r>
      <w:r w:rsidRPr="00743AA3">
        <w:rPr>
          <w:rFonts w:ascii="Garamond" w:hAnsi="Garamond"/>
          <w:sz w:val="24"/>
          <w:szCs w:val="24"/>
        </w:rPr>
        <w:t xml:space="preserve"> if required</w:t>
      </w:r>
      <w:r w:rsidR="00CC2E15">
        <w:rPr>
          <w:rFonts w:ascii="Garamond" w:hAnsi="Garamond"/>
          <w:sz w:val="24"/>
          <w:szCs w:val="24"/>
        </w:rPr>
        <w:t>.</w:t>
      </w:r>
      <w:r w:rsidR="003130AA">
        <w:rPr>
          <w:rFonts w:ascii="Garamond" w:hAnsi="Garamond"/>
          <w:sz w:val="24"/>
          <w:szCs w:val="24"/>
        </w:rPr>
        <w:t xml:space="preserve"> </w:t>
      </w:r>
    </w:p>
    <w:sectPr w:rsidR="00D24461" w:rsidRPr="00743AA3" w:rsidSect="0002055E">
      <w:pgSz w:w="11906" w:h="16838"/>
      <w:pgMar w:top="709"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14"/>
    <w:rsid w:val="0002055E"/>
    <w:rsid w:val="000531A4"/>
    <w:rsid w:val="0010051D"/>
    <w:rsid w:val="00152778"/>
    <w:rsid w:val="001A7AC8"/>
    <w:rsid w:val="002B220E"/>
    <w:rsid w:val="002E6F94"/>
    <w:rsid w:val="00306CFF"/>
    <w:rsid w:val="003130AA"/>
    <w:rsid w:val="00345448"/>
    <w:rsid w:val="003C3115"/>
    <w:rsid w:val="004131D0"/>
    <w:rsid w:val="00434994"/>
    <w:rsid w:val="00471AFF"/>
    <w:rsid w:val="0047623B"/>
    <w:rsid w:val="004929FD"/>
    <w:rsid w:val="004F39BB"/>
    <w:rsid w:val="00521DE6"/>
    <w:rsid w:val="00581D82"/>
    <w:rsid w:val="00585A37"/>
    <w:rsid w:val="00593623"/>
    <w:rsid w:val="005C2282"/>
    <w:rsid w:val="005C5758"/>
    <w:rsid w:val="005F435B"/>
    <w:rsid w:val="00630FE1"/>
    <w:rsid w:val="006C33C5"/>
    <w:rsid w:val="006D1473"/>
    <w:rsid w:val="00743AA3"/>
    <w:rsid w:val="007B1B9E"/>
    <w:rsid w:val="007B68A6"/>
    <w:rsid w:val="007D5724"/>
    <w:rsid w:val="00811EFD"/>
    <w:rsid w:val="008133C9"/>
    <w:rsid w:val="00826A96"/>
    <w:rsid w:val="00851351"/>
    <w:rsid w:val="009D1291"/>
    <w:rsid w:val="009F30FC"/>
    <w:rsid w:val="009F78DD"/>
    <w:rsid w:val="00AF67AA"/>
    <w:rsid w:val="00B15BA9"/>
    <w:rsid w:val="00C22BEE"/>
    <w:rsid w:val="00C55F14"/>
    <w:rsid w:val="00CC2E15"/>
    <w:rsid w:val="00D24461"/>
    <w:rsid w:val="00D52560"/>
    <w:rsid w:val="00D64C81"/>
    <w:rsid w:val="00D9084F"/>
    <w:rsid w:val="00E10F7D"/>
    <w:rsid w:val="00E96B87"/>
    <w:rsid w:val="00EA7915"/>
    <w:rsid w:val="00EB45EE"/>
    <w:rsid w:val="00EE5415"/>
    <w:rsid w:val="00F34CF6"/>
    <w:rsid w:val="00F57D20"/>
    <w:rsid w:val="00F61E01"/>
    <w:rsid w:val="00F75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D56B"/>
  <w15:docId w15:val="{8C265025-9C77-46E4-9260-80B8536F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724"/>
    <w:rPr>
      <w:color w:val="0000FF"/>
      <w:u w:val="single"/>
    </w:rPr>
  </w:style>
  <w:style w:type="character" w:customStyle="1" w:styleId="UnresolvedMention1">
    <w:name w:val="Unresolved Mention1"/>
    <w:basedOn w:val="DefaultParagraphFont"/>
    <w:uiPriority w:val="99"/>
    <w:semiHidden/>
    <w:unhideWhenUsed/>
    <w:rsid w:val="000531A4"/>
    <w:rPr>
      <w:color w:val="605E5C"/>
      <w:shd w:val="clear" w:color="auto" w:fill="E1DFDD"/>
    </w:rPr>
  </w:style>
  <w:style w:type="paragraph" w:styleId="PlainText">
    <w:name w:val="Plain Text"/>
    <w:basedOn w:val="Normal"/>
    <w:link w:val="PlainTextChar"/>
    <w:uiPriority w:val="99"/>
    <w:semiHidden/>
    <w:unhideWhenUsed/>
    <w:rsid w:val="00EB45E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B45EE"/>
    <w:rPr>
      <w:rFonts w:ascii="Consolas" w:hAnsi="Consolas"/>
      <w:sz w:val="21"/>
      <w:szCs w:val="21"/>
    </w:rPr>
  </w:style>
  <w:style w:type="paragraph" w:styleId="Revision">
    <w:name w:val="Revision"/>
    <w:hidden/>
    <w:uiPriority w:val="99"/>
    <w:semiHidden/>
    <w:rsid w:val="00593623"/>
    <w:pPr>
      <w:spacing w:after="0" w:line="240" w:lineRule="auto"/>
    </w:pPr>
  </w:style>
  <w:style w:type="character" w:styleId="FollowedHyperlink">
    <w:name w:val="FollowedHyperlink"/>
    <w:basedOn w:val="DefaultParagraphFont"/>
    <w:uiPriority w:val="99"/>
    <w:semiHidden/>
    <w:unhideWhenUsed/>
    <w:rsid w:val="004929FD"/>
    <w:rPr>
      <w:color w:val="954F72" w:themeColor="followedHyperlink"/>
      <w:u w:val="single"/>
    </w:rPr>
  </w:style>
  <w:style w:type="character" w:styleId="UnresolvedMention">
    <w:name w:val="Unresolved Mention"/>
    <w:basedOn w:val="DefaultParagraphFont"/>
    <w:uiPriority w:val="99"/>
    <w:semiHidden/>
    <w:unhideWhenUsed/>
    <w:rsid w:val="00813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75510">
      <w:bodyDiv w:val="1"/>
      <w:marLeft w:val="0"/>
      <w:marRight w:val="0"/>
      <w:marTop w:val="0"/>
      <w:marBottom w:val="0"/>
      <w:divBdr>
        <w:top w:val="none" w:sz="0" w:space="0" w:color="auto"/>
        <w:left w:val="none" w:sz="0" w:space="0" w:color="auto"/>
        <w:bottom w:val="none" w:sz="0" w:space="0" w:color="auto"/>
        <w:right w:val="none" w:sz="0" w:space="0" w:color="auto"/>
      </w:divBdr>
    </w:div>
    <w:div w:id="529419301">
      <w:bodyDiv w:val="1"/>
      <w:marLeft w:val="0"/>
      <w:marRight w:val="0"/>
      <w:marTop w:val="0"/>
      <w:marBottom w:val="0"/>
      <w:divBdr>
        <w:top w:val="none" w:sz="0" w:space="0" w:color="auto"/>
        <w:left w:val="none" w:sz="0" w:space="0" w:color="auto"/>
        <w:bottom w:val="none" w:sz="0" w:space="0" w:color="auto"/>
        <w:right w:val="none" w:sz="0" w:space="0" w:color="auto"/>
      </w:divBdr>
    </w:div>
    <w:div w:id="606354610">
      <w:bodyDiv w:val="1"/>
      <w:marLeft w:val="0"/>
      <w:marRight w:val="0"/>
      <w:marTop w:val="0"/>
      <w:marBottom w:val="0"/>
      <w:divBdr>
        <w:top w:val="none" w:sz="0" w:space="0" w:color="auto"/>
        <w:left w:val="none" w:sz="0" w:space="0" w:color="auto"/>
        <w:bottom w:val="none" w:sz="0" w:space="0" w:color="auto"/>
        <w:right w:val="none" w:sz="0" w:space="0" w:color="auto"/>
      </w:divBdr>
    </w:div>
    <w:div w:id="1331985520">
      <w:bodyDiv w:val="1"/>
      <w:marLeft w:val="0"/>
      <w:marRight w:val="0"/>
      <w:marTop w:val="0"/>
      <w:marBottom w:val="0"/>
      <w:divBdr>
        <w:top w:val="none" w:sz="0" w:space="0" w:color="auto"/>
        <w:left w:val="none" w:sz="0" w:space="0" w:color="auto"/>
        <w:bottom w:val="none" w:sz="0" w:space="0" w:color="auto"/>
        <w:right w:val="none" w:sz="0" w:space="0" w:color="auto"/>
      </w:divBdr>
    </w:div>
    <w:div w:id="1436510627">
      <w:bodyDiv w:val="1"/>
      <w:marLeft w:val="0"/>
      <w:marRight w:val="0"/>
      <w:marTop w:val="0"/>
      <w:marBottom w:val="0"/>
      <w:divBdr>
        <w:top w:val="none" w:sz="0" w:space="0" w:color="auto"/>
        <w:left w:val="none" w:sz="0" w:space="0" w:color="auto"/>
        <w:bottom w:val="none" w:sz="0" w:space="0" w:color="auto"/>
        <w:right w:val="none" w:sz="0" w:space="0" w:color="auto"/>
      </w:divBdr>
    </w:div>
    <w:div w:id="1666396086">
      <w:bodyDiv w:val="1"/>
      <w:marLeft w:val="0"/>
      <w:marRight w:val="0"/>
      <w:marTop w:val="0"/>
      <w:marBottom w:val="0"/>
      <w:divBdr>
        <w:top w:val="none" w:sz="0" w:space="0" w:color="auto"/>
        <w:left w:val="none" w:sz="0" w:space="0" w:color="auto"/>
        <w:bottom w:val="none" w:sz="0" w:space="0" w:color="auto"/>
        <w:right w:val="none" w:sz="0" w:space="0" w:color="auto"/>
      </w:divBdr>
    </w:div>
    <w:div w:id="1859275188">
      <w:bodyDiv w:val="1"/>
      <w:marLeft w:val="0"/>
      <w:marRight w:val="0"/>
      <w:marTop w:val="0"/>
      <w:marBottom w:val="0"/>
      <w:divBdr>
        <w:top w:val="none" w:sz="0" w:space="0" w:color="auto"/>
        <w:left w:val="none" w:sz="0" w:space="0" w:color="auto"/>
        <w:bottom w:val="none" w:sz="0" w:space="0" w:color="auto"/>
        <w:right w:val="none" w:sz="0" w:space="0" w:color="auto"/>
      </w:divBdr>
    </w:div>
    <w:div w:id="2099711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utorial.office@clarehall.cam.ac.uk" TargetMode="External"/><Relationship Id="rId4" Type="http://schemas.openxmlformats.org/officeDocument/2006/relationships/hyperlink" Target="https://www.gov.uk/tv-lic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1831</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Clare Hall</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Joseph</dc:creator>
  <cp:keywords/>
  <dc:description/>
  <cp:lastModifiedBy>E.J. Carr</cp:lastModifiedBy>
  <cp:revision>2</cp:revision>
  <cp:lastPrinted>2024-03-12T12:31:00Z</cp:lastPrinted>
  <dcterms:created xsi:type="dcterms:W3CDTF">2025-03-19T16:47:00Z</dcterms:created>
  <dcterms:modified xsi:type="dcterms:W3CDTF">2025-03-19T16:47:00Z</dcterms:modified>
</cp:coreProperties>
</file>